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30" w:rsidRDefault="00A34230" w:rsidP="00FD6966">
      <w:pPr>
        <w:spacing w:after="0" w:line="240" w:lineRule="auto"/>
        <w:jc w:val="center"/>
        <w:rPr>
          <w:rFonts w:ascii="Times New Roman" w:hAnsi="Times New Roman" w:cs="Times New Roman"/>
          <w:b/>
          <w:sz w:val="16"/>
          <w:szCs w:val="20"/>
          <w:lang w:val="kk-KZ"/>
        </w:rPr>
      </w:pPr>
    </w:p>
    <w:p w:rsidR="00115BEB" w:rsidRDefault="00115BEB" w:rsidP="00A34230">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Ж</w:t>
      </w:r>
      <w:r w:rsidR="00A34230" w:rsidRPr="00A34230">
        <w:rPr>
          <w:rFonts w:ascii="Times New Roman" w:hAnsi="Times New Roman" w:cs="Times New Roman"/>
          <w:b/>
          <w:sz w:val="24"/>
          <w:szCs w:val="20"/>
          <w:lang w:val="kk-KZ"/>
        </w:rPr>
        <w:t xml:space="preserve">алпы </w:t>
      </w:r>
      <w:r>
        <w:rPr>
          <w:rFonts w:ascii="Times New Roman" w:hAnsi="Times New Roman" w:cs="Times New Roman"/>
          <w:b/>
          <w:sz w:val="24"/>
          <w:szCs w:val="20"/>
          <w:lang w:val="kk-KZ"/>
        </w:rPr>
        <w:t>білім беретін  Новобогат орта мектебі</w:t>
      </w:r>
    </w:p>
    <w:p w:rsidR="00115BEB" w:rsidRDefault="00115BEB" w:rsidP="00A34230">
      <w:pPr>
        <w:spacing w:after="0" w:line="240" w:lineRule="auto"/>
        <w:jc w:val="center"/>
        <w:rPr>
          <w:rFonts w:ascii="Times New Roman" w:hAnsi="Times New Roman" w:cs="Times New Roman"/>
          <w:b/>
          <w:sz w:val="24"/>
          <w:szCs w:val="20"/>
          <w:lang w:val="kk-KZ"/>
        </w:rPr>
      </w:pPr>
    </w:p>
    <w:p w:rsidR="00115BEB" w:rsidRDefault="00115BEB" w:rsidP="00A34230">
      <w:pPr>
        <w:spacing w:after="0" w:line="240" w:lineRule="auto"/>
        <w:jc w:val="center"/>
        <w:rPr>
          <w:rFonts w:ascii="Times New Roman" w:hAnsi="Times New Roman" w:cs="Times New Roman"/>
          <w:b/>
          <w:sz w:val="24"/>
          <w:szCs w:val="20"/>
          <w:lang w:val="kk-KZ"/>
        </w:rPr>
      </w:pPr>
    </w:p>
    <w:p w:rsidR="00115BEB" w:rsidRDefault="00115BEB" w:rsidP="00A34230">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 xml:space="preserve">  2018-2019 оқу жылы  </w:t>
      </w:r>
    </w:p>
    <w:p w:rsidR="00115BEB" w:rsidRDefault="00115BEB" w:rsidP="00A34230">
      <w:pPr>
        <w:spacing w:after="0" w:line="240" w:lineRule="auto"/>
        <w:jc w:val="center"/>
        <w:rPr>
          <w:rFonts w:ascii="Times New Roman" w:hAnsi="Times New Roman" w:cs="Times New Roman"/>
          <w:b/>
          <w:sz w:val="24"/>
          <w:szCs w:val="20"/>
          <w:lang w:val="kk-KZ"/>
        </w:rPr>
      </w:pPr>
    </w:p>
    <w:p w:rsidR="00115BEB" w:rsidRDefault="00115BEB" w:rsidP="00A34230">
      <w:pPr>
        <w:spacing w:after="0" w:line="240" w:lineRule="auto"/>
        <w:jc w:val="center"/>
        <w:rPr>
          <w:rFonts w:ascii="Times New Roman" w:hAnsi="Times New Roman" w:cs="Times New Roman"/>
          <w:b/>
          <w:sz w:val="24"/>
          <w:szCs w:val="20"/>
          <w:lang w:val="kk-KZ"/>
        </w:rPr>
      </w:pPr>
    </w:p>
    <w:p w:rsidR="00115BEB" w:rsidRDefault="00115BEB" w:rsidP="00A34230">
      <w:pPr>
        <w:spacing w:after="0" w:line="240" w:lineRule="auto"/>
        <w:jc w:val="center"/>
        <w:rPr>
          <w:rFonts w:ascii="Times New Roman" w:hAnsi="Times New Roman" w:cs="Times New Roman"/>
          <w:b/>
          <w:sz w:val="24"/>
          <w:szCs w:val="20"/>
          <w:lang w:val="kk-KZ"/>
        </w:rPr>
      </w:pPr>
    </w:p>
    <w:p w:rsidR="00115BEB" w:rsidRDefault="00115BEB" w:rsidP="00A34230">
      <w:pPr>
        <w:spacing w:after="0" w:line="240" w:lineRule="auto"/>
        <w:jc w:val="center"/>
        <w:rPr>
          <w:rFonts w:ascii="Times New Roman" w:hAnsi="Times New Roman" w:cs="Times New Roman"/>
          <w:b/>
          <w:sz w:val="24"/>
          <w:szCs w:val="20"/>
          <w:lang w:val="kk-KZ"/>
        </w:rPr>
      </w:pPr>
    </w:p>
    <w:p w:rsidR="00115BEB" w:rsidRDefault="00115BEB" w:rsidP="00A34230">
      <w:pPr>
        <w:spacing w:after="0" w:line="240" w:lineRule="auto"/>
        <w:jc w:val="center"/>
        <w:rPr>
          <w:rFonts w:ascii="Times New Roman" w:hAnsi="Times New Roman" w:cs="Times New Roman"/>
          <w:b/>
          <w:sz w:val="24"/>
          <w:szCs w:val="20"/>
          <w:lang w:val="kk-KZ"/>
        </w:rPr>
      </w:pPr>
    </w:p>
    <w:p w:rsidR="00A34230" w:rsidRDefault="00115BEB" w:rsidP="00A34230">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Қ</w:t>
      </w:r>
      <w:r w:rsidR="00A34230">
        <w:rPr>
          <w:rFonts w:ascii="Times New Roman" w:hAnsi="Times New Roman" w:cs="Times New Roman"/>
          <w:b/>
          <w:sz w:val="24"/>
          <w:szCs w:val="20"/>
          <w:lang w:val="kk-KZ"/>
        </w:rPr>
        <w:t>азақ тілі пәнінен 8</w:t>
      </w:r>
      <w:r w:rsidR="00A34230" w:rsidRPr="00A34230">
        <w:rPr>
          <w:rFonts w:ascii="Times New Roman" w:hAnsi="Times New Roman" w:cs="Times New Roman"/>
          <w:b/>
          <w:sz w:val="24"/>
          <w:szCs w:val="20"/>
          <w:lang w:val="kk-KZ"/>
        </w:rPr>
        <w:t xml:space="preserve">-сыныпқа </w:t>
      </w:r>
    </w:p>
    <w:p w:rsidR="00A34230" w:rsidRPr="00A34230" w:rsidRDefault="00A34230" w:rsidP="00A34230">
      <w:pPr>
        <w:spacing w:after="0" w:line="240" w:lineRule="auto"/>
        <w:jc w:val="center"/>
        <w:rPr>
          <w:rFonts w:ascii="Times New Roman" w:hAnsi="Times New Roman" w:cs="Times New Roman"/>
          <w:b/>
          <w:sz w:val="24"/>
          <w:szCs w:val="20"/>
          <w:lang w:val="kk-KZ"/>
        </w:rPr>
      </w:pPr>
      <w:r w:rsidRPr="00A34230">
        <w:rPr>
          <w:rFonts w:ascii="Times New Roman" w:hAnsi="Times New Roman" w:cs="Times New Roman"/>
          <w:b/>
          <w:sz w:val="24"/>
          <w:szCs w:val="20"/>
          <w:lang w:val="kk-KZ"/>
        </w:rPr>
        <w:t xml:space="preserve">арналған </w:t>
      </w:r>
      <w:r w:rsidR="00781D86">
        <w:rPr>
          <w:rFonts w:ascii="Times New Roman" w:hAnsi="Times New Roman" w:cs="Times New Roman"/>
          <w:b/>
          <w:sz w:val="24"/>
          <w:szCs w:val="20"/>
          <w:lang w:val="kk-KZ"/>
        </w:rPr>
        <w:t xml:space="preserve">тақырыптық - </w:t>
      </w:r>
      <w:r w:rsidRPr="00A34230">
        <w:rPr>
          <w:rFonts w:ascii="Times New Roman" w:hAnsi="Times New Roman" w:cs="Times New Roman"/>
          <w:b/>
          <w:sz w:val="24"/>
          <w:szCs w:val="20"/>
          <w:lang w:val="kk-KZ"/>
        </w:rPr>
        <w:t>күнтізбелік жоспары</w:t>
      </w:r>
    </w:p>
    <w:p w:rsidR="00A34230" w:rsidRPr="00A34230" w:rsidRDefault="00A34230" w:rsidP="00A34230">
      <w:pPr>
        <w:spacing w:after="0" w:line="240" w:lineRule="auto"/>
        <w:jc w:val="center"/>
        <w:rPr>
          <w:rFonts w:ascii="Times New Roman" w:hAnsi="Times New Roman" w:cs="Times New Roman"/>
          <w:b/>
          <w:sz w:val="24"/>
          <w:szCs w:val="20"/>
          <w:lang w:val="kk-KZ"/>
        </w:rPr>
      </w:pPr>
    </w:p>
    <w:p w:rsidR="00A34230" w:rsidRPr="00A34230" w:rsidRDefault="00A34230" w:rsidP="00A34230">
      <w:pPr>
        <w:spacing w:after="0" w:line="240" w:lineRule="auto"/>
        <w:jc w:val="center"/>
        <w:rPr>
          <w:rFonts w:ascii="Times New Roman" w:hAnsi="Times New Roman" w:cs="Times New Roman"/>
          <w:b/>
          <w:sz w:val="24"/>
          <w:szCs w:val="20"/>
          <w:lang w:val="kk-KZ"/>
        </w:rPr>
      </w:pPr>
    </w:p>
    <w:p w:rsidR="00A34230" w:rsidRPr="00A34230" w:rsidRDefault="00A34230" w:rsidP="00A34230">
      <w:pPr>
        <w:spacing w:after="0" w:line="240" w:lineRule="auto"/>
        <w:jc w:val="center"/>
        <w:rPr>
          <w:rFonts w:ascii="Times New Roman" w:hAnsi="Times New Roman" w:cs="Times New Roman"/>
          <w:b/>
          <w:sz w:val="24"/>
          <w:szCs w:val="20"/>
          <w:lang w:val="kk-KZ"/>
        </w:rPr>
      </w:pPr>
    </w:p>
    <w:p w:rsidR="00A34230" w:rsidRPr="00A34230" w:rsidRDefault="00A34230" w:rsidP="00A34230">
      <w:pPr>
        <w:spacing w:after="0" w:line="240" w:lineRule="auto"/>
        <w:jc w:val="center"/>
        <w:rPr>
          <w:rFonts w:ascii="Times New Roman" w:hAnsi="Times New Roman" w:cs="Times New Roman"/>
          <w:b/>
          <w:sz w:val="24"/>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115BEB" w:rsidRDefault="00115BEB" w:rsidP="00115BEB">
      <w:pPr>
        <w:spacing w:after="0" w:line="240" w:lineRule="auto"/>
        <w:jc w:val="center"/>
        <w:rPr>
          <w:rFonts w:ascii="Times New Roman" w:hAnsi="Times New Roman" w:cs="Times New Roman"/>
          <w:b/>
          <w:sz w:val="24"/>
          <w:szCs w:val="20"/>
          <w:lang w:val="kk-KZ"/>
        </w:rPr>
      </w:pPr>
    </w:p>
    <w:p w:rsidR="00115BEB" w:rsidRDefault="00781D86" w:rsidP="00115BEB">
      <w:pPr>
        <w:spacing w:after="0" w:line="240" w:lineRule="auto"/>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00115BEB">
        <w:rPr>
          <w:rFonts w:ascii="Times New Roman" w:hAnsi="Times New Roman" w:cs="Times New Roman"/>
          <w:b/>
          <w:sz w:val="24"/>
          <w:szCs w:val="20"/>
          <w:lang w:val="kk-KZ"/>
        </w:rPr>
        <w:t>Қ</w:t>
      </w:r>
      <w:r w:rsidR="00115BEB" w:rsidRPr="00A34230">
        <w:rPr>
          <w:rFonts w:ascii="Times New Roman" w:hAnsi="Times New Roman" w:cs="Times New Roman"/>
          <w:b/>
          <w:sz w:val="24"/>
          <w:szCs w:val="20"/>
          <w:lang w:val="kk-KZ"/>
        </w:rPr>
        <w:t xml:space="preserve">азақ тілі мен әдебиеті пәні мұғалімі </w:t>
      </w:r>
      <w:r w:rsidR="00115BEB">
        <w:rPr>
          <w:rFonts w:ascii="Times New Roman" w:hAnsi="Times New Roman" w:cs="Times New Roman"/>
          <w:b/>
          <w:sz w:val="24"/>
          <w:szCs w:val="20"/>
          <w:lang w:val="kk-KZ"/>
        </w:rPr>
        <w:t xml:space="preserve">   Тулеуова  Бибигул </w:t>
      </w:r>
    </w:p>
    <w:p w:rsidR="00A34230" w:rsidRDefault="00A34230" w:rsidP="00115BEB">
      <w:pPr>
        <w:spacing w:after="0" w:line="240" w:lineRule="auto"/>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34230" w:rsidRDefault="00A34230" w:rsidP="00FD6966">
      <w:pPr>
        <w:spacing w:after="0" w:line="240" w:lineRule="auto"/>
        <w:jc w:val="center"/>
        <w:rPr>
          <w:rFonts w:ascii="Times New Roman" w:hAnsi="Times New Roman" w:cs="Times New Roman"/>
          <w:b/>
          <w:sz w:val="16"/>
          <w:szCs w:val="20"/>
          <w:lang w:val="kk-KZ"/>
        </w:rPr>
      </w:pPr>
    </w:p>
    <w:p w:rsidR="00AD0B47" w:rsidRDefault="00AD0B47" w:rsidP="00AD0B47">
      <w:pPr>
        <w:widowControl w:val="0"/>
        <w:shd w:val="clear" w:color="auto" w:fill="FFFFFF"/>
        <w:spacing w:after="0" w:line="240" w:lineRule="auto"/>
        <w:ind w:firstLine="567"/>
        <w:jc w:val="center"/>
        <w:rPr>
          <w:rFonts w:ascii="Times New Roman" w:eastAsia="Times New Roman" w:hAnsi="Times New Roman" w:cs="Times New Roman"/>
          <w:sz w:val="28"/>
          <w:szCs w:val="28"/>
          <w:lang w:val="kk-KZ"/>
        </w:rPr>
      </w:pPr>
    </w:p>
    <w:p w:rsidR="00AD0B47" w:rsidRDefault="00AD0B47" w:rsidP="00AD0B47">
      <w:pPr>
        <w:widowControl w:val="0"/>
        <w:shd w:val="clear" w:color="auto" w:fill="FFFFFF"/>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Түсінік хат</w:t>
      </w:r>
    </w:p>
    <w:p w:rsidR="00AD0B47" w:rsidRPr="00AD0B47" w:rsidRDefault="00AD0B47" w:rsidP="00AD0B47">
      <w:pPr>
        <w:widowControl w:val="0"/>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kk-KZ"/>
        </w:rPr>
      </w:pPr>
      <w:r w:rsidRPr="00AD0B47">
        <w:rPr>
          <w:rFonts w:ascii="Times New Roman" w:eastAsia="Times New Roman" w:hAnsi="Times New Roman" w:cs="Times New Roman"/>
          <w:sz w:val="28"/>
          <w:szCs w:val="28"/>
          <w:lang w:val="kk-KZ"/>
        </w:rPr>
        <w:t>8</w:t>
      </w:r>
      <w:r w:rsidRPr="00AD0B47">
        <w:rPr>
          <w:rFonts w:ascii="Times New Roman" w:eastAsia="Times New Roman" w:hAnsi="Times New Roman" w:cs="Times New Roman"/>
          <w:sz w:val="28"/>
          <w:szCs w:val="28"/>
          <w:shd w:val="clear" w:color="auto" w:fill="FFFFFF"/>
          <w:lang w:val="kk-KZ"/>
        </w:rPr>
        <w:t xml:space="preserve">-сыныпқа арналған  </w:t>
      </w:r>
    </w:p>
    <w:p w:rsidR="00AD0B47" w:rsidRPr="00AD0B47" w:rsidRDefault="00AD0B47" w:rsidP="00AD0B47">
      <w:pPr>
        <w:widowControl w:val="0"/>
        <w:shd w:val="clear" w:color="auto" w:fill="FFFFFF"/>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«Қазақ тілі» пәнінің базалық білім мазмұны:</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1) тыңдалым және айтылым:</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дәйексөз, үзінді негізінде мәселені болжау,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астарлы ойды анықтау, тұрмыстық, әлеуметтік мәтіндерді талдау арқылы негізгі ойды анықтау, перифраз түрінде берілген сұрақтар арқылы мәтіннен қажетті ақпаратты таба білу, көтерілген мәселе бойынша ой тұжырымдау,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 xml:space="preserve">2) оқылым: </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тұтас және аралас мәтіндердегі ақпаратты салыстыру, тілдік құралдар арқылы публицистикалық және ғылыми стиль ерекшеліктерін тану, мақала, аннотация, презентация құрылымы мен ресімделуі арқылы жанрлық ерекшеліктерін ажырату, ғылыми және публицистикалық стильде жазылған мәтіндерді талдау, сілтеме жасау;</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3) жазылым:</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тезистік жоспар құру, мақала, аннотация, тезис құрастырып жазу, графиктік мәтіндердегі деректердің маңызды тұстарын анықтап жазу, аргументативті эссе жазу,бұқаралық ақпарат құралдары материалдары негізінде стильдік ауытқуларды, орынсыз қолданылған сөз оралымдарын талдап, стильдік түзетулер жасау, редакциялау;</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4) әдеби тіл нормалары:</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орфографиялық норма: бас әріппен жазылатын күрделі-құрама атауларды орфографиялық нормаға сай жазу;</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орфоэпиялық норма: әуен, әуез, тембр, қарқын, кідірісті сөйлеу мәнеріне сай қолдану;</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лексикалық норма: сөздік қор мен сөздік құрам;</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грамматикалық норма: сөз тіркестерінің байланысу тәсілдері мен түрлері, есімді және етістікті сөз тіркестері, тұрлаулы және тұрлаусыз сөйлем мүшелері, сөйлемнің бірыңғай мүшелері мен айқындауыш мүшелері, жай сөйлем,жай сөйлемнің айтылу мақсатына қарай бөлінуі;</w:t>
      </w:r>
    </w:p>
    <w:p w:rsidR="00AD0B47" w:rsidRPr="00AD0B47" w:rsidRDefault="00AD0B47" w:rsidP="00AD0B47">
      <w:pPr>
        <w:widowControl w:val="0"/>
        <w:tabs>
          <w:tab w:val="left" w:pos="1134"/>
        </w:tabs>
        <w:spacing w:after="0" w:line="240" w:lineRule="auto"/>
        <w:ind w:firstLine="567"/>
        <w:jc w:val="both"/>
        <w:rPr>
          <w:rFonts w:ascii="Times New Roman" w:eastAsia="Times New Roman" w:hAnsi="Times New Roman" w:cs="Times New Roman"/>
          <w:sz w:val="28"/>
          <w:szCs w:val="28"/>
          <w:lang w:val="kk-KZ"/>
        </w:rPr>
      </w:pPr>
      <w:r w:rsidRPr="00AD0B47">
        <w:rPr>
          <w:rFonts w:ascii="Times New Roman" w:eastAsia="Times New Roman" w:hAnsi="Times New Roman" w:cs="Times New Roman"/>
          <w:sz w:val="28"/>
          <w:szCs w:val="28"/>
          <w:lang w:val="kk-KZ"/>
        </w:rPr>
        <w:t>пунктуациялық норма: қабаттаса қолданылатын тыныс белгілері.</w:t>
      </w:r>
    </w:p>
    <w:p w:rsidR="00AD0B47" w:rsidRDefault="00AD0B47" w:rsidP="00FD6966">
      <w:pPr>
        <w:spacing w:after="0" w:line="240" w:lineRule="auto"/>
        <w:jc w:val="center"/>
        <w:rPr>
          <w:rFonts w:ascii="Times New Roman" w:hAnsi="Times New Roman" w:cs="Times New Roman"/>
          <w:b/>
          <w:sz w:val="16"/>
          <w:szCs w:val="20"/>
          <w:lang w:val="kk-KZ"/>
        </w:rPr>
      </w:pPr>
    </w:p>
    <w:p w:rsidR="00AD0B47" w:rsidRDefault="00AD0B47" w:rsidP="00FD6966">
      <w:pPr>
        <w:spacing w:after="0" w:line="240" w:lineRule="auto"/>
        <w:jc w:val="center"/>
        <w:rPr>
          <w:rFonts w:ascii="Times New Roman" w:hAnsi="Times New Roman" w:cs="Times New Roman"/>
          <w:b/>
          <w:sz w:val="16"/>
          <w:szCs w:val="20"/>
          <w:lang w:val="kk-KZ"/>
        </w:rPr>
      </w:pPr>
    </w:p>
    <w:p w:rsidR="00AD0B47" w:rsidRDefault="00AD0B47" w:rsidP="00FD6966">
      <w:pPr>
        <w:spacing w:after="0" w:line="240" w:lineRule="auto"/>
        <w:jc w:val="center"/>
        <w:rPr>
          <w:rFonts w:ascii="Times New Roman" w:hAnsi="Times New Roman" w:cs="Times New Roman"/>
          <w:b/>
          <w:sz w:val="16"/>
          <w:szCs w:val="20"/>
          <w:lang w:val="kk-KZ"/>
        </w:rPr>
      </w:pPr>
    </w:p>
    <w:p w:rsidR="00AD0B47" w:rsidRDefault="00AD0B47" w:rsidP="00FD6966">
      <w:pPr>
        <w:spacing w:after="0" w:line="240" w:lineRule="auto"/>
        <w:jc w:val="center"/>
        <w:rPr>
          <w:rFonts w:ascii="Times New Roman" w:hAnsi="Times New Roman" w:cs="Times New Roman"/>
          <w:b/>
          <w:sz w:val="16"/>
          <w:szCs w:val="20"/>
          <w:lang w:val="kk-KZ"/>
        </w:rPr>
      </w:pPr>
    </w:p>
    <w:p w:rsidR="00AD0B47" w:rsidRDefault="00AD0B47" w:rsidP="00FD6966">
      <w:pPr>
        <w:spacing w:after="0" w:line="240" w:lineRule="auto"/>
        <w:jc w:val="center"/>
        <w:rPr>
          <w:rFonts w:ascii="Times New Roman" w:hAnsi="Times New Roman" w:cs="Times New Roman"/>
          <w:b/>
          <w:sz w:val="16"/>
          <w:szCs w:val="20"/>
          <w:lang w:val="kk-KZ"/>
        </w:rPr>
      </w:pPr>
    </w:p>
    <w:p w:rsidR="00AD0B47" w:rsidRDefault="00AD0B47" w:rsidP="00FD6966">
      <w:pPr>
        <w:spacing w:after="0" w:line="240" w:lineRule="auto"/>
        <w:jc w:val="center"/>
        <w:rPr>
          <w:rFonts w:ascii="Times New Roman" w:hAnsi="Times New Roman" w:cs="Times New Roman"/>
          <w:b/>
          <w:sz w:val="16"/>
          <w:szCs w:val="20"/>
          <w:lang w:val="kk-KZ"/>
        </w:rPr>
      </w:pPr>
    </w:p>
    <w:p w:rsidR="00AD0B47" w:rsidRDefault="00AD0B47" w:rsidP="00FD6966">
      <w:pPr>
        <w:spacing w:after="0" w:line="240" w:lineRule="auto"/>
        <w:jc w:val="center"/>
        <w:rPr>
          <w:rFonts w:ascii="Times New Roman" w:hAnsi="Times New Roman" w:cs="Times New Roman"/>
          <w:b/>
          <w:sz w:val="16"/>
          <w:szCs w:val="20"/>
          <w:lang w:val="kk-KZ"/>
        </w:rPr>
      </w:pPr>
    </w:p>
    <w:p w:rsidR="00AD0B47" w:rsidRDefault="00AD0B47" w:rsidP="00FD6966">
      <w:pPr>
        <w:spacing w:after="0" w:line="240" w:lineRule="auto"/>
        <w:jc w:val="center"/>
        <w:rPr>
          <w:rFonts w:ascii="Times New Roman" w:hAnsi="Times New Roman" w:cs="Times New Roman"/>
          <w:b/>
          <w:sz w:val="16"/>
          <w:szCs w:val="20"/>
          <w:lang w:val="kk-KZ"/>
        </w:rPr>
      </w:pPr>
    </w:p>
    <w:p w:rsidR="00FD6966" w:rsidRPr="008A46AA" w:rsidRDefault="00FD6966" w:rsidP="00FD6966">
      <w:pPr>
        <w:spacing w:after="0" w:line="240" w:lineRule="auto"/>
        <w:jc w:val="center"/>
        <w:rPr>
          <w:rFonts w:ascii="Times New Roman" w:hAnsi="Times New Roman" w:cs="Times New Roman"/>
          <w:b/>
          <w:sz w:val="16"/>
          <w:szCs w:val="20"/>
          <w:lang w:val="kk-KZ"/>
        </w:rPr>
      </w:pPr>
      <w:r w:rsidRPr="00A34230">
        <w:rPr>
          <w:rFonts w:ascii="Times New Roman" w:hAnsi="Times New Roman" w:cs="Times New Roman"/>
          <w:b/>
          <w:sz w:val="16"/>
          <w:szCs w:val="20"/>
          <w:lang w:val="kk-KZ"/>
        </w:rPr>
        <w:t>К</w:t>
      </w:r>
      <w:r w:rsidRPr="008A46AA">
        <w:rPr>
          <w:rFonts w:ascii="Times New Roman" w:hAnsi="Times New Roman" w:cs="Times New Roman"/>
          <w:b/>
          <w:sz w:val="16"/>
          <w:szCs w:val="20"/>
          <w:lang w:val="kk-KZ"/>
        </w:rPr>
        <w:t>үнтізбелік</w:t>
      </w:r>
      <w:r w:rsidRPr="00A34230">
        <w:rPr>
          <w:rFonts w:ascii="Times New Roman" w:hAnsi="Times New Roman" w:cs="Times New Roman"/>
          <w:b/>
          <w:sz w:val="16"/>
          <w:szCs w:val="20"/>
          <w:lang w:val="kk-KZ"/>
        </w:rPr>
        <w:t>-</w:t>
      </w:r>
      <w:r w:rsidRPr="008A46AA">
        <w:rPr>
          <w:rFonts w:ascii="Times New Roman" w:hAnsi="Times New Roman" w:cs="Times New Roman"/>
          <w:b/>
          <w:sz w:val="16"/>
          <w:szCs w:val="20"/>
          <w:lang w:val="kk-KZ"/>
        </w:rPr>
        <w:t>тақырыптық жоспар</w:t>
      </w:r>
    </w:p>
    <w:p w:rsidR="00FD6966" w:rsidRPr="008A46AA" w:rsidRDefault="00FD6966" w:rsidP="00FD6966">
      <w:pPr>
        <w:spacing w:after="0" w:line="240" w:lineRule="auto"/>
        <w:jc w:val="center"/>
        <w:rPr>
          <w:rFonts w:ascii="Times New Roman" w:hAnsi="Times New Roman" w:cs="Times New Roman"/>
          <w:b/>
          <w:sz w:val="16"/>
          <w:szCs w:val="20"/>
          <w:lang w:val="kk-KZ"/>
        </w:rPr>
      </w:pPr>
      <w:r w:rsidRPr="008A46AA">
        <w:rPr>
          <w:rFonts w:ascii="Times New Roman" w:hAnsi="Times New Roman" w:cs="Times New Roman"/>
          <w:b/>
          <w:sz w:val="16"/>
          <w:szCs w:val="20"/>
          <w:lang w:val="kk-KZ"/>
        </w:rPr>
        <w:t xml:space="preserve">«Қазақ тілі» пәні. </w:t>
      </w:r>
    </w:p>
    <w:p w:rsidR="00FD6966" w:rsidRPr="00115BEB" w:rsidRDefault="004E6C55" w:rsidP="00115BEB">
      <w:pPr>
        <w:spacing w:after="0" w:line="240" w:lineRule="auto"/>
        <w:jc w:val="center"/>
        <w:rPr>
          <w:rFonts w:ascii="Times New Roman" w:hAnsi="Times New Roman" w:cs="Times New Roman"/>
          <w:b/>
          <w:sz w:val="16"/>
          <w:szCs w:val="20"/>
          <w:lang w:val="kk-KZ"/>
        </w:rPr>
      </w:pPr>
      <w:r>
        <w:rPr>
          <w:rFonts w:ascii="Times New Roman" w:hAnsi="Times New Roman" w:cs="Times New Roman"/>
          <w:b/>
          <w:sz w:val="16"/>
          <w:szCs w:val="20"/>
          <w:lang w:val="kk-KZ"/>
        </w:rPr>
        <w:t>8</w:t>
      </w:r>
      <w:r w:rsidR="00FD6966" w:rsidRPr="008A46AA">
        <w:rPr>
          <w:rFonts w:ascii="Times New Roman" w:hAnsi="Times New Roman" w:cs="Times New Roman"/>
          <w:b/>
          <w:sz w:val="16"/>
          <w:szCs w:val="20"/>
          <w:lang w:val="kk-KZ"/>
        </w:rPr>
        <w:t>-сынып</w:t>
      </w:r>
    </w:p>
    <w:p w:rsidR="00FD6966" w:rsidRPr="00E70F54" w:rsidRDefault="004E6C55" w:rsidP="00E70F54">
      <w:pPr>
        <w:spacing w:after="0"/>
        <w:rPr>
          <w:rFonts w:ascii="Times New Roman" w:hAnsi="Times New Roman" w:cs="Times New Roman"/>
          <w:sz w:val="16"/>
          <w:szCs w:val="20"/>
          <w:lang w:val="kk-KZ"/>
        </w:rPr>
      </w:pPr>
      <w:r>
        <w:rPr>
          <w:rFonts w:ascii="Times New Roman" w:eastAsia="Consolas" w:hAnsi="Times New Roman"/>
          <w:sz w:val="16"/>
          <w:szCs w:val="20"/>
          <w:lang w:val="kk-KZ"/>
        </w:rPr>
        <w:t>Барлығы: 68  сағат, аптасына 2</w:t>
      </w:r>
      <w:r w:rsidR="00FD6966" w:rsidRPr="008A46AA">
        <w:rPr>
          <w:rFonts w:ascii="Times New Roman" w:eastAsia="Consolas" w:hAnsi="Times New Roman"/>
          <w:sz w:val="16"/>
          <w:szCs w:val="20"/>
          <w:lang w:val="kk-KZ"/>
        </w:rPr>
        <w:t xml:space="preserve">  сағат.</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43"/>
        <w:gridCol w:w="1667"/>
        <w:gridCol w:w="596"/>
        <w:gridCol w:w="9326"/>
        <w:gridCol w:w="567"/>
        <w:gridCol w:w="142"/>
        <w:gridCol w:w="709"/>
        <w:gridCol w:w="283"/>
      </w:tblGrid>
      <w:tr w:rsidR="00797A89" w:rsidRPr="008A46AA" w:rsidTr="00DC18E1">
        <w:trPr>
          <w:gridAfter w:val="1"/>
          <w:wAfter w:w="283" w:type="dxa"/>
        </w:trPr>
        <w:tc>
          <w:tcPr>
            <w:tcW w:w="2019" w:type="dxa"/>
            <w:gridSpan w:val="2"/>
            <w:tcBorders>
              <w:top w:val="single" w:sz="4" w:space="0" w:color="auto"/>
              <w:left w:val="single" w:sz="4" w:space="0" w:color="auto"/>
              <w:bottom w:val="single" w:sz="4" w:space="0" w:color="auto"/>
              <w:right w:val="single" w:sz="4" w:space="0" w:color="auto"/>
            </w:tcBorders>
            <w:hideMark/>
          </w:tcPr>
          <w:p w:rsidR="00797A89" w:rsidRPr="008A46AA" w:rsidRDefault="00797A89" w:rsidP="00002D84">
            <w:pPr>
              <w:widowControl w:val="0"/>
              <w:spacing w:after="0" w:line="240" w:lineRule="auto"/>
              <w:jc w:val="center"/>
              <w:rPr>
                <w:rFonts w:ascii="Times New Roman" w:eastAsia="Times New Roman" w:hAnsi="Times New Roman" w:cs="Times New Roman"/>
                <w:b/>
                <w:sz w:val="20"/>
                <w:szCs w:val="24"/>
                <w:lang w:val="kk-KZ"/>
              </w:rPr>
            </w:pPr>
            <w:r w:rsidRPr="008A46AA">
              <w:rPr>
                <w:rFonts w:ascii="Times New Roman" w:eastAsia="Times New Roman" w:hAnsi="Times New Roman" w:cs="Times New Roman"/>
                <w:b/>
                <w:sz w:val="20"/>
                <w:szCs w:val="24"/>
                <w:lang w:val="kk-KZ"/>
              </w:rPr>
              <w:t>Ұзақ мерзімді жоспардың бөлімдері</w:t>
            </w:r>
          </w:p>
        </w:tc>
        <w:tc>
          <w:tcPr>
            <w:tcW w:w="2263" w:type="dxa"/>
            <w:gridSpan w:val="2"/>
            <w:tcBorders>
              <w:top w:val="single" w:sz="4" w:space="0" w:color="auto"/>
              <w:left w:val="single" w:sz="4" w:space="0" w:color="auto"/>
              <w:bottom w:val="single" w:sz="4" w:space="0" w:color="auto"/>
              <w:right w:val="single" w:sz="4" w:space="0" w:color="auto"/>
            </w:tcBorders>
            <w:hideMark/>
          </w:tcPr>
          <w:p w:rsidR="00797A89" w:rsidRPr="008A46AA" w:rsidRDefault="00797A89" w:rsidP="00002D84">
            <w:pPr>
              <w:widowControl w:val="0"/>
              <w:spacing w:after="0" w:line="240" w:lineRule="auto"/>
              <w:jc w:val="center"/>
              <w:rPr>
                <w:rFonts w:ascii="Times New Roman" w:eastAsia="Times New Roman" w:hAnsi="Times New Roman" w:cs="Times New Roman"/>
                <w:b/>
                <w:sz w:val="20"/>
                <w:szCs w:val="24"/>
                <w:lang w:val="kk-KZ"/>
              </w:rPr>
            </w:pPr>
            <w:r w:rsidRPr="008A46AA">
              <w:rPr>
                <w:rFonts w:ascii="Times New Roman" w:eastAsia="Times New Roman" w:hAnsi="Times New Roman" w:cs="Times New Roman"/>
                <w:b/>
                <w:sz w:val="20"/>
                <w:szCs w:val="24"/>
                <w:lang w:val="kk-KZ"/>
              </w:rPr>
              <w:t>Тақырыптар/ Орта  мерзімді жоспардың мазмұны</w:t>
            </w:r>
          </w:p>
        </w:tc>
        <w:tc>
          <w:tcPr>
            <w:tcW w:w="9326" w:type="dxa"/>
            <w:tcBorders>
              <w:top w:val="single" w:sz="4" w:space="0" w:color="auto"/>
              <w:left w:val="single" w:sz="4" w:space="0" w:color="auto"/>
              <w:bottom w:val="single" w:sz="4" w:space="0" w:color="auto"/>
              <w:right w:val="single" w:sz="4" w:space="0" w:color="auto"/>
            </w:tcBorders>
            <w:hideMark/>
          </w:tcPr>
          <w:p w:rsidR="00797A89" w:rsidRPr="008A46AA" w:rsidRDefault="00797A89" w:rsidP="00002D84">
            <w:pPr>
              <w:widowControl w:val="0"/>
              <w:spacing w:after="0" w:line="240" w:lineRule="auto"/>
              <w:jc w:val="center"/>
              <w:rPr>
                <w:rFonts w:ascii="Times New Roman" w:eastAsia="Times New Roman" w:hAnsi="Times New Roman" w:cs="Times New Roman"/>
                <w:b/>
                <w:sz w:val="20"/>
                <w:szCs w:val="24"/>
                <w:lang w:val="kk-KZ"/>
              </w:rPr>
            </w:pPr>
            <w:r w:rsidRPr="008A46AA">
              <w:rPr>
                <w:rFonts w:ascii="Times New Roman" w:eastAsia="Times New Roman" w:hAnsi="Times New Roman" w:cs="Times New Roman"/>
                <w:b/>
                <w:sz w:val="20"/>
                <w:szCs w:val="24"/>
                <w:lang w:val="kk-KZ"/>
              </w:rPr>
              <w:t>Оқу мақсаты</w:t>
            </w:r>
          </w:p>
        </w:tc>
        <w:tc>
          <w:tcPr>
            <w:tcW w:w="567" w:type="dxa"/>
            <w:tcBorders>
              <w:top w:val="single" w:sz="4" w:space="0" w:color="auto"/>
              <w:left w:val="single" w:sz="4" w:space="0" w:color="auto"/>
              <w:bottom w:val="single" w:sz="4" w:space="0" w:color="auto"/>
              <w:right w:val="single" w:sz="4" w:space="0" w:color="auto"/>
            </w:tcBorders>
          </w:tcPr>
          <w:p w:rsidR="00797A89" w:rsidRPr="002B30BB" w:rsidRDefault="00BF62DF" w:rsidP="00002D84">
            <w:pPr>
              <w:pStyle w:val="a5"/>
              <w:rPr>
                <w:rFonts w:ascii="Times New Roman" w:hAnsi="Times New Roman" w:cs="Times New Roman"/>
                <w:b/>
                <w:sz w:val="18"/>
                <w:szCs w:val="24"/>
                <w:lang w:val="kk-KZ"/>
              </w:rPr>
            </w:pPr>
            <w:r>
              <w:rPr>
                <w:rFonts w:ascii="Times New Roman" w:hAnsi="Times New Roman" w:cs="Times New Roman"/>
                <w:b/>
                <w:sz w:val="18"/>
                <w:szCs w:val="24"/>
                <w:lang w:val="kk-KZ"/>
              </w:rPr>
              <w:t>Сағ</w:t>
            </w:r>
          </w:p>
          <w:p w:rsidR="00797A89" w:rsidRPr="002B30BB" w:rsidRDefault="00BF62DF" w:rsidP="00002D84">
            <w:pPr>
              <w:pStyle w:val="a5"/>
              <w:rPr>
                <w:rFonts w:ascii="Times New Roman" w:hAnsi="Times New Roman" w:cs="Times New Roman"/>
                <w:b/>
                <w:sz w:val="18"/>
                <w:szCs w:val="24"/>
                <w:lang w:val="kk-KZ"/>
              </w:rPr>
            </w:pPr>
            <w:r>
              <w:rPr>
                <w:rFonts w:ascii="Times New Roman" w:hAnsi="Times New Roman" w:cs="Times New Roman"/>
                <w:b/>
                <w:sz w:val="18"/>
                <w:szCs w:val="24"/>
                <w:lang w:val="kk-KZ"/>
              </w:rPr>
              <w:t>с</w:t>
            </w:r>
            <w:r w:rsidR="00797A89" w:rsidRPr="002B30BB">
              <w:rPr>
                <w:rFonts w:ascii="Times New Roman" w:hAnsi="Times New Roman" w:cs="Times New Roman"/>
                <w:b/>
                <w:sz w:val="18"/>
                <w:szCs w:val="24"/>
                <w:lang w:val="kk-KZ"/>
              </w:rPr>
              <w:t>а</w:t>
            </w:r>
            <w:r>
              <w:rPr>
                <w:rFonts w:ascii="Times New Roman" w:hAnsi="Times New Roman" w:cs="Times New Roman"/>
                <w:b/>
                <w:sz w:val="18"/>
                <w:szCs w:val="24"/>
                <w:lang w:val="kk-KZ"/>
              </w:rPr>
              <w:t xml:space="preserve"> </w:t>
            </w:r>
            <w:r w:rsidR="00797A89" w:rsidRPr="002B30BB">
              <w:rPr>
                <w:rFonts w:ascii="Times New Roman" w:hAnsi="Times New Roman" w:cs="Times New Roman"/>
                <w:b/>
                <w:sz w:val="18"/>
                <w:szCs w:val="24"/>
                <w:lang w:val="kk-KZ"/>
              </w:rPr>
              <w:t>ны</w:t>
            </w:r>
          </w:p>
        </w:tc>
        <w:tc>
          <w:tcPr>
            <w:tcW w:w="851" w:type="dxa"/>
            <w:gridSpan w:val="2"/>
            <w:tcBorders>
              <w:top w:val="single" w:sz="4" w:space="0" w:color="auto"/>
              <w:left w:val="single" w:sz="4" w:space="0" w:color="auto"/>
              <w:bottom w:val="single" w:sz="4" w:space="0" w:color="auto"/>
              <w:right w:val="single" w:sz="4" w:space="0" w:color="auto"/>
            </w:tcBorders>
          </w:tcPr>
          <w:p w:rsidR="00797A89" w:rsidRPr="008A46AA" w:rsidRDefault="00797A89" w:rsidP="00002D84">
            <w:pPr>
              <w:pStyle w:val="a5"/>
              <w:rPr>
                <w:rFonts w:ascii="Times New Roman" w:hAnsi="Times New Roman" w:cs="Times New Roman"/>
                <w:b/>
                <w:sz w:val="20"/>
                <w:szCs w:val="24"/>
                <w:lang w:val="kk-KZ"/>
              </w:rPr>
            </w:pPr>
            <w:r w:rsidRPr="008A46AA">
              <w:rPr>
                <w:rFonts w:ascii="Times New Roman" w:hAnsi="Times New Roman" w:cs="Times New Roman"/>
                <w:b/>
                <w:sz w:val="20"/>
                <w:szCs w:val="24"/>
                <w:lang w:val="kk-KZ"/>
              </w:rPr>
              <w:t>Мерзімі</w:t>
            </w:r>
          </w:p>
        </w:tc>
      </w:tr>
      <w:tr w:rsidR="00797A89" w:rsidRPr="008A46AA" w:rsidTr="00DC18E1">
        <w:trPr>
          <w:gridAfter w:val="3"/>
          <w:wAfter w:w="1134" w:type="dxa"/>
        </w:trPr>
        <w:tc>
          <w:tcPr>
            <w:tcW w:w="14175"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tcPr>
          <w:p w:rsidR="00797A89" w:rsidRPr="008A46AA" w:rsidRDefault="00797A89" w:rsidP="00002D84">
            <w:pPr>
              <w:widowControl w:val="0"/>
              <w:spacing w:after="0" w:line="240" w:lineRule="auto"/>
              <w:jc w:val="center"/>
              <w:rPr>
                <w:rFonts w:ascii="Times New Roman" w:eastAsia="Times New Roman" w:hAnsi="Times New Roman" w:cs="Times New Roman"/>
                <w:b/>
                <w:sz w:val="20"/>
                <w:szCs w:val="24"/>
                <w:lang w:val="kk-KZ"/>
              </w:rPr>
            </w:pPr>
            <w:r>
              <w:rPr>
                <w:rFonts w:ascii="Times New Roman" w:eastAsia="Times New Roman" w:hAnsi="Times New Roman" w:cs="Times New Roman"/>
                <w:b/>
                <w:sz w:val="20"/>
                <w:szCs w:val="24"/>
                <w:lang w:val="kk-KZ"/>
              </w:rPr>
              <w:t xml:space="preserve">1-тоқсан – 16 </w:t>
            </w:r>
            <w:r w:rsidRPr="008A46AA">
              <w:rPr>
                <w:rFonts w:ascii="Times New Roman" w:eastAsia="Times New Roman" w:hAnsi="Times New Roman" w:cs="Times New Roman"/>
                <w:b/>
                <w:sz w:val="20"/>
                <w:szCs w:val="24"/>
                <w:lang w:val="kk-KZ"/>
              </w:rPr>
              <w:t>сағат</w:t>
            </w:r>
          </w:p>
        </w:tc>
      </w:tr>
      <w:tr w:rsidR="00797A89" w:rsidRPr="008A46AA" w:rsidTr="00DC18E1">
        <w:trPr>
          <w:trHeight w:val="219"/>
        </w:trPr>
        <w:tc>
          <w:tcPr>
            <w:tcW w:w="1276" w:type="dxa"/>
            <w:vMerge w:val="restart"/>
            <w:tcBorders>
              <w:top w:val="single" w:sz="4" w:space="0" w:color="auto"/>
              <w:left w:val="single" w:sz="4" w:space="0" w:color="auto"/>
              <w:right w:val="single" w:sz="4" w:space="0" w:color="auto"/>
            </w:tcBorders>
            <w:textDirection w:val="btLr"/>
          </w:tcPr>
          <w:p w:rsidR="00797A89" w:rsidRPr="008A46AA" w:rsidRDefault="00797A89" w:rsidP="00781D86">
            <w:pPr>
              <w:spacing w:after="0" w:line="240" w:lineRule="auto"/>
              <w:ind w:left="113" w:right="113"/>
              <w:jc w:val="center"/>
              <w:rPr>
                <w:rFonts w:ascii="Times New Roman" w:eastAsia="Consolas" w:hAnsi="Times New Roman"/>
                <w:b/>
                <w:sz w:val="20"/>
                <w:lang w:val="kk-KZ"/>
              </w:rPr>
            </w:pPr>
            <w:r w:rsidRPr="008A46AA">
              <w:rPr>
                <w:rFonts w:ascii="Times New Roman" w:eastAsia="Consolas" w:hAnsi="Times New Roman"/>
                <w:b/>
                <w:sz w:val="20"/>
              </w:rPr>
              <w:t>1-бөлім:</w:t>
            </w:r>
          </w:p>
          <w:p w:rsidR="00797A89" w:rsidRDefault="00797A89" w:rsidP="00781D86">
            <w:pPr>
              <w:tabs>
                <w:tab w:val="left" w:pos="5310"/>
              </w:tabs>
              <w:spacing w:after="0" w:line="240" w:lineRule="auto"/>
              <w:ind w:left="113" w:right="118"/>
              <w:jc w:val="center"/>
              <w:rPr>
                <w:rFonts w:ascii="Times New Roman" w:hAnsi="Times New Roman"/>
                <w:b/>
                <w:sz w:val="24"/>
                <w:lang w:val="kk-KZ"/>
              </w:rPr>
            </w:pPr>
            <w:r w:rsidRPr="004E6C55">
              <w:rPr>
                <w:rFonts w:ascii="Times New Roman" w:hAnsi="Times New Roman"/>
                <w:b/>
                <w:sz w:val="24"/>
                <w:lang w:val="kk-KZ"/>
              </w:rPr>
              <w:t>Көне түркі жазбалары және қазақ жазуы</w:t>
            </w:r>
          </w:p>
          <w:p w:rsidR="00797A89" w:rsidRPr="004E6C55" w:rsidRDefault="00797A89" w:rsidP="00781D86">
            <w:pPr>
              <w:tabs>
                <w:tab w:val="left" w:pos="5310"/>
              </w:tabs>
              <w:spacing w:after="0" w:line="240" w:lineRule="auto"/>
              <w:ind w:left="113" w:right="118"/>
              <w:jc w:val="center"/>
              <w:rPr>
                <w:rFonts w:ascii="Times New Roman" w:hAnsi="Times New Roman"/>
                <w:b/>
                <w:sz w:val="24"/>
                <w:lang w:val="kk-KZ"/>
              </w:rPr>
            </w:pPr>
            <w:r>
              <w:rPr>
                <w:rFonts w:ascii="Times New Roman" w:hAnsi="Times New Roman"/>
                <w:b/>
                <w:sz w:val="24"/>
                <w:lang w:val="kk-KZ"/>
              </w:rPr>
              <w:t>Орфография</w:t>
            </w:r>
          </w:p>
          <w:p w:rsidR="00797A89" w:rsidRPr="008A46AA" w:rsidRDefault="00797A89" w:rsidP="00781D86">
            <w:pPr>
              <w:widowControl w:val="0"/>
              <w:spacing w:after="0" w:line="240" w:lineRule="auto"/>
              <w:ind w:left="113" w:right="113"/>
              <w:jc w:val="center"/>
              <w:rPr>
                <w:rFonts w:ascii="Times New Roman" w:eastAsia="Times New Roman" w:hAnsi="Times New Roman" w:cs="Times New Roman"/>
                <w:b/>
                <w:sz w:val="20"/>
                <w:szCs w:val="24"/>
                <w:lang w:val="kk-KZ"/>
              </w:rPr>
            </w:pPr>
          </w:p>
        </w:tc>
        <w:tc>
          <w:tcPr>
            <w:tcW w:w="2410" w:type="dxa"/>
            <w:gridSpan w:val="2"/>
            <w:tcBorders>
              <w:top w:val="single" w:sz="4" w:space="0" w:color="auto"/>
              <w:left w:val="single" w:sz="4" w:space="0" w:color="auto"/>
              <w:right w:val="single" w:sz="4" w:space="0" w:color="auto"/>
            </w:tcBorders>
          </w:tcPr>
          <w:p w:rsidR="00797A89" w:rsidRPr="008A46AA" w:rsidRDefault="00797A89" w:rsidP="00781D86">
            <w:pPr>
              <w:pStyle w:val="a5"/>
              <w:rPr>
                <w:rFonts w:ascii="Times New Roman" w:hAnsi="Times New Roman" w:cs="Times New Roman"/>
                <w:sz w:val="20"/>
                <w:szCs w:val="24"/>
                <w:lang w:val="kk-KZ"/>
              </w:rPr>
            </w:pPr>
            <w:r>
              <w:rPr>
                <w:rFonts w:ascii="Times New Roman" w:hAnsi="Times New Roman" w:cs="Times New Roman"/>
                <w:sz w:val="20"/>
                <w:szCs w:val="24"/>
                <w:lang w:val="kk-KZ"/>
              </w:rPr>
              <w:t>1.Көне түркі  жазбалары - баға жетпес құнды байлық</w:t>
            </w:r>
          </w:p>
        </w:tc>
        <w:tc>
          <w:tcPr>
            <w:tcW w:w="9922" w:type="dxa"/>
            <w:gridSpan w:val="2"/>
            <w:tcBorders>
              <w:top w:val="single" w:sz="4" w:space="0" w:color="auto"/>
              <w:left w:val="single" w:sz="4" w:space="0" w:color="auto"/>
              <w:right w:val="single" w:sz="4" w:space="0" w:color="auto"/>
            </w:tcBorders>
          </w:tcPr>
          <w:p w:rsidR="00797A89" w:rsidRPr="00BF62DF" w:rsidRDefault="00797A89" w:rsidP="00781D86">
            <w:pPr>
              <w:pStyle w:val="a5"/>
              <w:rPr>
                <w:rFonts w:ascii="Times New Roman" w:hAnsi="Times New Roman"/>
                <w:bCs/>
                <w:lang w:val="kk-KZ"/>
              </w:rPr>
            </w:pPr>
            <w:r w:rsidRPr="00BF62DF">
              <w:rPr>
                <w:rFonts w:ascii="Times New Roman" w:hAnsi="Times New Roman" w:cs="Times New Roman"/>
                <w:lang w:val="kk-KZ"/>
              </w:rPr>
              <w:t xml:space="preserve"> </w:t>
            </w:r>
            <w:r w:rsidRPr="00BF62DF">
              <w:rPr>
                <w:rFonts w:ascii="Times New Roman" w:hAnsi="Times New Roman"/>
                <w:lang w:val="kk-KZ"/>
              </w:rPr>
              <w:t xml:space="preserve">8.1.1.1 </w:t>
            </w:r>
            <w:r w:rsidRPr="00BF62DF">
              <w:rPr>
                <w:rFonts w:ascii="Times New Roman" w:hAnsi="Times New Roman"/>
                <w:bCs/>
                <w:lang w:val="kk-KZ"/>
              </w:rPr>
              <w:t>мәтіннен алынған дәйексөздерге, үзінділерге сүйене отырып, көтерілетін мәселені болжау</w:t>
            </w:r>
          </w:p>
          <w:p w:rsidR="00797A89" w:rsidRPr="00BF62DF" w:rsidRDefault="00797A89" w:rsidP="00781D86">
            <w:pPr>
              <w:pStyle w:val="a5"/>
              <w:rPr>
                <w:rFonts w:ascii="Times New Roman" w:hAnsi="Times New Roman" w:cs="Times New Roman"/>
                <w:lang w:val="kk-KZ"/>
              </w:rPr>
            </w:pPr>
            <w:r w:rsidRPr="00BF62DF">
              <w:rPr>
                <w:rFonts w:ascii="Times New Roman" w:hAnsi="Times New Roman"/>
                <w:lang w:val="kk-KZ"/>
              </w:rPr>
              <w:t>8.4.1.</w:t>
            </w:r>
            <w:r w:rsidRPr="00BF62DF">
              <w:rPr>
                <w:rFonts w:ascii="Times New Roman" w:hAnsi="Times New Roman"/>
                <w:bCs/>
                <w:lang w:val="kk-KZ"/>
              </w:rPr>
              <w:t>1 тақырып бойынша бас әріппен жазылатын күрделі-құрама атауларды орфографиялық нормаға сай жазу</w:t>
            </w:r>
          </w:p>
        </w:tc>
        <w:tc>
          <w:tcPr>
            <w:tcW w:w="567" w:type="dxa"/>
            <w:tcBorders>
              <w:top w:val="single" w:sz="4" w:space="0" w:color="auto"/>
              <w:left w:val="single" w:sz="4" w:space="0" w:color="auto"/>
              <w:right w:val="single" w:sz="4" w:space="0" w:color="auto"/>
            </w:tcBorders>
          </w:tcPr>
          <w:p w:rsidR="00797A89" w:rsidRPr="008A46AA" w:rsidRDefault="00797A89" w:rsidP="00781D86">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right w:val="single" w:sz="4" w:space="0" w:color="auto"/>
            </w:tcBorders>
          </w:tcPr>
          <w:p w:rsidR="00797A89" w:rsidRPr="0091774F" w:rsidRDefault="0091774F" w:rsidP="00781D86">
            <w:pPr>
              <w:pStyle w:val="a5"/>
              <w:rPr>
                <w:rFonts w:ascii="Times New Roman" w:hAnsi="Times New Roman" w:cs="Times New Roman"/>
                <w:sz w:val="20"/>
                <w:szCs w:val="24"/>
                <w:lang w:val="kk-KZ"/>
              </w:rPr>
            </w:pPr>
            <w:r>
              <w:rPr>
                <w:rFonts w:ascii="Times New Roman" w:hAnsi="Times New Roman" w:cs="Times New Roman"/>
                <w:sz w:val="20"/>
                <w:szCs w:val="24"/>
                <w:lang w:val="kk-KZ"/>
              </w:rPr>
              <w:t>4.09</w:t>
            </w:r>
          </w:p>
        </w:tc>
      </w:tr>
      <w:tr w:rsidR="00797A89" w:rsidRPr="008A46AA" w:rsidTr="00DC18E1">
        <w:trPr>
          <w:trHeight w:val="909"/>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2.Құпия таңбалар кілті- ғылым жаңалығы</w:t>
            </w:r>
          </w:p>
        </w:tc>
        <w:tc>
          <w:tcPr>
            <w:tcW w:w="9922" w:type="dxa"/>
            <w:gridSpan w:val="2"/>
            <w:tcBorders>
              <w:top w:val="single" w:sz="4" w:space="0" w:color="auto"/>
              <w:left w:val="single" w:sz="4" w:space="0" w:color="auto"/>
              <w:right w:val="single" w:sz="4" w:space="0" w:color="auto"/>
            </w:tcBorders>
          </w:tcPr>
          <w:p w:rsidR="00050068" w:rsidRPr="00BF62DF" w:rsidRDefault="00797A89" w:rsidP="00050068">
            <w:pPr>
              <w:spacing w:after="0" w:line="240" w:lineRule="auto"/>
              <w:jc w:val="both"/>
              <w:rPr>
                <w:rFonts w:ascii="Times New Roman" w:hAnsi="Times New Roman"/>
                <w:lang w:val="kk-KZ"/>
              </w:rPr>
            </w:pPr>
            <w:r w:rsidRPr="00BF62DF">
              <w:rPr>
                <w:rFonts w:ascii="Times New Roman" w:hAnsi="Times New Roman"/>
                <w:lang w:val="kk-KZ"/>
              </w:rPr>
              <w:t xml:space="preserve">8.2.2.1 публицистикалық және ғылыми стиль ерекшеліктерін  қолданылған тілдік құралдар  арқылы тану; </w:t>
            </w:r>
          </w:p>
          <w:p w:rsidR="00797A89" w:rsidRPr="00BF62DF" w:rsidRDefault="00050068" w:rsidP="00050068">
            <w:pPr>
              <w:spacing w:after="0" w:line="240" w:lineRule="auto"/>
              <w:jc w:val="both"/>
              <w:rPr>
                <w:rFonts w:ascii="Times New Roman" w:hAnsi="Times New Roman"/>
                <w:lang w:val="kk-KZ"/>
              </w:rPr>
            </w:pPr>
            <w:r w:rsidRPr="00BF62DF">
              <w:rPr>
                <w:rFonts w:ascii="Times New Roman" w:hAnsi="Times New Roman"/>
                <w:lang w:val="kk-KZ"/>
              </w:rPr>
              <w:t>8.1.1.1 мәтіннен алынған дәйексөздерге, үзінділерге сүйене отырып, көтерілетін мәселені болжау</w:t>
            </w:r>
          </w:p>
        </w:tc>
        <w:tc>
          <w:tcPr>
            <w:tcW w:w="567" w:type="dxa"/>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6,09</w:t>
            </w:r>
          </w:p>
        </w:tc>
      </w:tr>
      <w:tr w:rsidR="00797A89" w:rsidRPr="008A46AA" w:rsidTr="00DC18E1">
        <w:trPr>
          <w:trHeight w:val="213"/>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3.Түркі жазба ескерткіштері-ортақ мұра</w:t>
            </w:r>
          </w:p>
        </w:tc>
        <w:tc>
          <w:tcPr>
            <w:tcW w:w="9922" w:type="dxa"/>
            <w:gridSpan w:val="2"/>
            <w:tcBorders>
              <w:top w:val="single" w:sz="4" w:space="0" w:color="auto"/>
              <w:left w:val="single" w:sz="4" w:space="0" w:color="auto"/>
              <w:right w:val="single" w:sz="4" w:space="0" w:color="auto"/>
            </w:tcBorders>
          </w:tcPr>
          <w:p w:rsidR="00797A89" w:rsidRPr="00BF62DF" w:rsidRDefault="00797A89" w:rsidP="00050068">
            <w:pPr>
              <w:spacing w:after="0" w:line="240" w:lineRule="auto"/>
              <w:jc w:val="both"/>
              <w:rPr>
                <w:rFonts w:ascii="Times New Roman" w:hAnsi="Times New Roman"/>
                <w:lang w:val="kk-KZ"/>
              </w:rPr>
            </w:pPr>
            <w:r w:rsidRPr="00BF62DF">
              <w:rPr>
                <w:rFonts w:ascii="Times New Roman" w:hAnsi="Times New Roman"/>
                <w:lang w:val="kk-KZ"/>
              </w:rPr>
              <w:t xml:space="preserve">8.2.2.1 публицистикалық және ғылыми стиль ерекшеліктерін  қолданылған тілдік құралдар  арқылы тану; </w:t>
            </w:r>
          </w:p>
          <w:p w:rsidR="00797A89" w:rsidRPr="00BF62DF" w:rsidRDefault="00050068" w:rsidP="00050068">
            <w:pPr>
              <w:spacing w:after="0" w:line="240" w:lineRule="auto"/>
              <w:jc w:val="both"/>
              <w:rPr>
                <w:rFonts w:ascii="Times New Roman" w:hAnsi="Times New Roman"/>
                <w:lang w:val="kk-KZ"/>
              </w:rPr>
            </w:pPr>
            <w:r w:rsidRPr="00BF62DF">
              <w:rPr>
                <w:rFonts w:ascii="Times New Roman" w:hAnsi="Times New Roman"/>
                <w:lang w:val="kk-KZ"/>
              </w:rPr>
              <w:t>8.1.3.1 тыңдалған мәтіннің мазмұнын түсіну, ұсынылған ақпараттан астарлы ойды анықтау</w:t>
            </w:r>
          </w:p>
        </w:tc>
        <w:tc>
          <w:tcPr>
            <w:tcW w:w="567" w:type="dxa"/>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11.09</w:t>
            </w:r>
          </w:p>
        </w:tc>
      </w:tr>
      <w:tr w:rsidR="00797A89" w:rsidRPr="008A46AA" w:rsidTr="00DC18E1">
        <w:trPr>
          <w:trHeight w:val="218"/>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4.Көне мұра сырлары</w:t>
            </w:r>
          </w:p>
        </w:tc>
        <w:tc>
          <w:tcPr>
            <w:tcW w:w="9922" w:type="dxa"/>
            <w:gridSpan w:val="2"/>
            <w:tcBorders>
              <w:top w:val="single" w:sz="4" w:space="0" w:color="auto"/>
              <w:left w:val="single" w:sz="4" w:space="0" w:color="auto"/>
              <w:right w:val="single" w:sz="4" w:space="0" w:color="auto"/>
            </w:tcBorders>
          </w:tcPr>
          <w:p w:rsidR="00050068" w:rsidRPr="00BF62DF" w:rsidRDefault="00050068" w:rsidP="00050068">
            <w:pPr>
              <w:pStyle w:val="a5"/>
              <w:rPr>
                <w:rFonts w:ascii="Times New Roman" w:hAnsi="Times New Roman" w:cs="Times New Roman"/>
                <w:lang w:val="kk-KZ"/>
              </w:rPr>
            </w:pPr>
            <w:r w:rsidRPr="00BF62DF">
              <w:rPr>
                <w:rFonts w:ascii="Times New Roman" w:hAnsi="Times New Roman" w:cs="Times New Roman"/>
                <w:lang w:val="kk-KZ"/>
              </w:rPr>
              <w:t xml:space="preserve"> 8.3.5.1 оқылым және тыңдалым материалдары бойынша мәтіннің баяндау желісін сақтап, әр бөлігінен алынған ақпараттардан  жинақы мәтін (аннотация) жазу;</w:t>
            </w:r>
          </w:p>
        </w:tc>
        <w:tc>
          <w:tcPr>
            <w:tcW w:w="567" w:type="dxa"/>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13.09</w:t>
            </w:r>
          </w:p>
        </w:tc>
      </w:tr>
      <w:tr w:rsidR="00797A89" w:rsidRPr="008A46AA" w:rsidTr="00DC18E1">
        <w:trPr>
          <w:trHeight w:val="666"/>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5.Батыр баба-Күлтегін және патриоттық рух</w:t>
            </w:r>
          </w:p>
        </w:tc>
        <w:tc>
          <w:tcPr>
            <w:tcW w:w="9922" w:type="dxa"/>
            <w:gridSpan w:val="2"/>
            <w:tcBorders>
              <w:top w:val="single" w:sz="4" w:space="0" w:color="auto"/>
              <w:left w:val="single" w:sz="4" w:space="0" w:color="auto"/>
              <w:right w:val="single" w:sz="4" w:space="0" w:color="auto"/>
            </w:tcBorders>
          </w:tcPr>
          <w:p w:rsidR="00797A89" w:rsidRPr="00BF62DF" w:rsidRDefault="00797A89" w:rsidP="00050068">
            <w:pPr>
              <w:spacing w:after="0" w:line="240" w:lineRule="auto"/>
              <w:jc w:val="both"/>
              <w:rPr>
                <w:rFonts w:ascii="Times New Roman" w:hAnsi="Times New Roman"/>
                <w:bCs/>
                <w:lang w:val="kk-KZ"/>
              </w:rPr>
            </w:pPr>
            <w:r w:rsidRPr="00BF62DF">
              <w:rPr>
                <w:rFonts w:ascii="Times New Roman" w:hAnsi="Times New Roman"/>
                <w:lang w:val="kk-KZ"/>
              </w:rPr>
              <w:t>8.3.5.1 оқылым және тыңдалым материалдары бойынша</w:t>
            </w:r>
            <w:r w:rsidRPr="00BF62DF">
              <w:rPr>
                <w:rFonts w:ascii="Times New Roman" w:hAnsi="Times New Roman"/>
                <w:bCs/>
                <w:lang w:val="kk-KZ"/>
              </w:rPr>
              <w:t xml:space="preserve"> мәтіннің баяндау желісін сақтап, әр бөлігінен алынған ақпараттардан  жинақы мәтін (</w:t>
            </w:r>
            <w:r w:rsidRPr="00BF62DF">
              <w:rPr>
                <w:rFonts w:ascii="Times New Roman" w:hAnsi="Times New Roman"/>
                <w:lang w:val="kk-KZ"/>
              </w:rPr>
              <w:t>аннотация</w:t>
            </w:r>
            <w:r w:rsidRPr="00BF62DF">
              <w:rPr>
                <w:rFonts w:ascii="Times New Roman" w:hAnsi="Times New Roman"/>
                <w:bCs/>
                <w:lang w:val="kk-KZ"/>
              </w:rPr>
              <w:t>) жазу;</w:t>
            </w:r>
          </w:p>
        </w:tc>
        <w:tc>
          <w:tcPr>
            <w:tcW w:w="567" w:type="dxa"/>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right w:val="single" w:sz="4" w:space="0" w:color="auto"/>
            </w:tcBorders>
          </w:tcPr>
          <w:p w:rsidR="00797A89" w:rsidRPr="0091774F" w:rsidRDefault="00797A89" w:rsidP="00002D84">
            <w:pPr>
              <w:pStyle w:val="a5"/>
              <w:rPr>
                <w:rFonts w:ascii="Times New Roman" w:hAnsi="Times New Roman" w:cs="Times New Roman"/>
                <w:sz w:val="20"/>
                <w:szCs w:val="24"/>
                <w:lang w:val="kk-KZ"/>
              </w:rPr>
            </w:pPr>
            <w:r>
              <w:rPr>
                <w:rFonts w:ascii="Times New Roman" w:hAnsi="Times New Roman" w:cs="Times New Roman"/>
                <w:sz w:val="20"/>
                <w:szCs w:val="24"/>
                <w:lang w:val="en-US"/>
              </w:rPr>
              <w:t>1</w:t>
            </w:r>
            <w:r w:rsidR="0091774F">
              <w:rPr>
                <w:rFonts w:ascii="Times New Roman" w:hAnsi="Times New Roman" w:cs="Times New Roman"/>
                <w:sz w:val="20"/>
                <w:szCs w:val="24"/>
                <w:lang w:val="kk-KZ"/>
              </w:rPr>
              <w:t>8.09</w:t>
            </w:r>
          </w:p>
        </w:tc>
      </w:tr>
      <w:tr w:rsidR="00797A89" w:rsidRPr="00050068" w:rsidTr="00DC18E1">
        <w:trPr>
          <w:trHeight w:val="375"/>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6.А.Байтұрсынұлы түзген «Қазақ жазуы»</w:t>
            </w:r>
          </w:p>
        </w:tc>
        <w:tc>
          <w:tcPr>
            <w:tcW w:w="9922" w:type="dxa"/>
            <w:gridSpan w:val="2"/>
            <w:tcBorders>
              <w:top w:val="single" w:sz="4" w:space="0" w:color="auto"/>
              <w:left w:val="single" w:sz="4" w:space="0" w:color="auto"/>
              <w:right w:val="single" w:sz="4" w:space="0" w:color="auto"/>
            </w:tcBorders>
          </w:tcPr>
          <w:p w:rsidR="00797A89" w:rsidRPr="00BF62DF" w:rsidRDefault="00797A89" w:rsidP="00002D84">
            <w:pPr>
              <w:pStyle w:val="a5"/>
              <w:rPr>
                <w:rFonts w:ascii="Times New Roman" w:hAnsi="Times New Roman"/>
                <w:lang w:val="kk-KZ"/>
              </w:rPr>
            </w:pPr>
            <w:r w:rsidRPr="00BF62DF">
              <w:rPr>
                <w:rFonts w:ascii="Times New Roman" w:hAnsi="Times New Roman"/>
                <w:lang w:val="kk-KZ"/>
              </w:rPr>
              <w:t>8.3.6.1 БАҚ материалдары негізінде стильдік ауытқуларды, орынсыз қолданылған сөз оралымдарын талдап, стильдік түзетулер жасау, редакциялау</w:t>
            </w:r>
          </w:p>
          <w:p w:rsidR="00797A89" w:rsidRPr="00BF62DF" w:rsidRDefault="00797A89" w:rsidP="00002D84">
            <w:pPr>
              <w:pStyle w:val="a5"/>
              <w:rPr>
                <w:rFonts w:ascii="Times New Roman" w:hAnsi="Times New Roman" w:cs="Times New Roman"/>
                <w:lang w:val="kk-KZ"/>
              </w:rPr>
            </w:pPr>
            <w:r w:rsidRPr="00BF62DF">
              <w:rPr>
                <w:rFonts w:ascii="Times New Roman" w:hAnsi="Times New Roman"/>
                <w:lang w:val="kk-KZ"/>
              </w:rPr>
              <w:t>8.4.1.</w:t>
            </w:r>
            <w:r w:rsidRPr="00BF62DF">
              <w:rPr>
                <w:rFonts w:ascii="Times New Roman" w:hAnsi="Times New Roman"/>
                <w:bCs/>
                <w:lang w:val="kk-KZ"/>
              </w:rPr>
              <w:t>1 тақырып бойынша бас әріппен жазылатын күрделі-құрама атауларды орфографиялық нормаға сай жазу</w:t>
            </w:r>
          </w:p>
        </w:tc>
        <w:tc>
          <w:tcPr>
            <w:tcW w:w="567" w:type="dxa"/>
            <w:tcBorders>
              <w:top w:val="single" w:sz="4" w:space="0" w:color="auto"/>
              <w:left w:val="single" w:sz="4" w:space="0" w:color="auto"/>
              <w:right w:val="single" w:sz="4" w:space="0" w:color="auto"/>
            </w:tcBorders>
          </w:tcPr>
          <w:p w:rsidR="00797A89" w:rsidRPr="00050068" w:rsidRDefault="00797A89" w:rsidP="00002D84">
            <w:pPr>
              <w:pStyle w:val="a5"/>
              <w:rPr>
                <w:rFonts w:ascii="Times New Roman" w:hAnsi="Times New Roman" w:cs="Times New Roman"/>
                <w:sz w:val="20"/>
                <w:szCs w:val="24"/>
                <w:lang w:val="kk-KZ"/>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20.09</w:t>
            </w:r>
          </w:p>
        </w:tc>
      </w:tr>
      <w:tr w:rsidR="00797A89" w:rsidRPr="008A46AA" w:rsidTr="00DC18E1">
        <w:trPr>
          <w:trHeight w:val="70"/>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right w:val="single" w:sz="4" w:space="0" w:color="auto"/>
            </w:tcBorders>
          </w:tcPr>
          <w:p w:rsidR="00797A89" w:rsidRDefault="00797A89" w:rsidP="00002D84">
            <w:pPr>
              <w:pStyle w:val="a5"/>
              <w:rPr>
                <w:rFonts w:ascii="Times New Roman" w:hAnsi="Times New Roman" w:cs="Times New Roman"/>
                <w:b/>
                <w:sz w:val="20"/>
                <w:szCs w:val="24"/>
                <w:lang w:val="kk-KZ"/>
              </w:rPr>
            </w:pPr>
            <w:r>
              <w:rPr>
                <w:rFonts w:ascii="Times New Roman" w:hAnsi="Times New Roman" w:cs="Times New Roman"/>
                <w:b/>
                <w:sz w:val="20"/>
                <w:szCs w:val="24"/>
                <w:lang w:val="kk-KZ"/>
              </w:rPr>
              <w:t>7.</w:t>
            </w:r>
            <w:r w:rsidRPr="00797A89">
              <w:rPr>
                <w:rFonts w:ascii="Times New Roman" w:hAnsi="Times New Roman" w:cs="Times New Roman"/>
                <w:sz w:val="20"/>
                <w:szCs w:val="24"/>
                <w:lang w:val="kk-KZ"/>
              </w:rPr>
              <w:t>Қазақ жазуының дамуы</w:t>
            </w:r>
          </w:p>
          <w:p w:rsidR="00797A89" w:rsidRPr="00752FB7" w:rsidRDefault="00797A89" w:rsidP="00002D84">
            <w:pPr>
              <w:pStyle w:val="a5"/>
              <w:rPr>
                <w:rFonts w:ascii="Times New Roman" w:hAnsi="Times New Roman" w:cs="Times New Roman"/>
                <w:b/>
                <w:sz w:val="20"/>
                <w:szCs w:val="24"/>
                <w:lang w:val="kk-KZ"/>
              </w:rPr>
            </w:pPr>
            <w:r>
              <w:rPr>
                <w:rFonts w:ascii="Times New Roman" w:hAnsi="Times New Roman" w:cs="Times New Roman"/>
                <w:b/>
                <w:sz w:val="20"/>
                <w:szCs w:val="24"/>
                <w:lang w:val="kk-KZ"/>
              </w:rPr>
              <w:t>Бөлім бойынша жиынтық бақылау</w:t>
            </w:r>
          </w:p>
        </w:tc>
        <w:tc>
          <w:tcPr>
            <w:tcW w:w="9922" w:type="dxa"/>
            <w:gridSpan w:val="2"/>
            <w:tcBorders>
              <w:top w:val="single" w:sz="4" w:space="0" w:color="auto"/>
              <w:left w:val="single" w:sz="4" w:space="0" w:color="auto"/>
              <w:right w:val="single" w:sz="4" w:space="0" w:color="auto"/>
            </w:tcBorders>
          </w:tcPr>
          <w:p w:rsidR="00797A89" w:rsidRPr="00BF62DF" w:rsidRDefault="00050068" w:rsidP="00002D84">
            <w:pPr>
              <w:pStyle w:val="a5"/>
              <w:rPr>
                <w:rFonts w:ascii="Times New Roman" w:hAnsi="Times New Roman"/>
                <w:lang w:val="kk-KZ"/>
              </w:rPr>
            </w:pPr>
            <w:r w:rsidRPr="00BF62DF">
              <w:rPr>
                <w:rFonts w:ascii="Times New Roman" w:hAnsi="Times New Roman"/>
                <w:lang w:val="kk-KZ"/>
              </w:rPr>
              <w:t xml:space="preserve"> 8.1.3.1 тыңдалған мәтіннің мазмұнын түсіну, ұсынылған ақпараттан астарлы ойды анықтау</w:t>
            </w:r>
          </w:p>
          <w:p w:rsidR="00050068" w:rsidRPr="00BF62DF" w:rsidRDefault="00050068" w:rsidP="00002D84">
            <w:pPr>
              <w:pStyle w:val="a5"/>
              <w:rPr>
                <w:rFonts w:ascii="Times New Roman" w:hAnsi="Times New Roman" w:cs="Times New Roman"/>
                <w:lang w:val="kk-KZ"/>
              </w:rPr>
            </w:pPr>
            <w:r w:rsidRPr="00BF62DF">
              <w:rPr>
                <w:rFonts w:ascii="Times New Roman" w:hAnsi="Times New Roman" w:cs="Times New Roman"/>
                <w:lang w:val="kk-KZ"/>
              </w:rPr>
              <w:t>8.4.1.1 тақырып бойынша бас әріппен жазылатын күрделі-құрама атауларды орфографиялық нормаға сай жазу</w:t>
            </w:r>
          </w:p>
        </w:tc>
        <w:tc>
          <w:tcPr>
            <w:tcW w:w="567" w:type="dxa"/>
            <w:tcBorders>
              <w:top w:val="single" w:sz="4" w:space="0" w:color="auto"/>
              <w:left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25.09</w:t>
            </w:r>
          </w:p>
        </w:tc>
      </w:tr>
      <w:tr w:rsidR="00797A89" w:rsidRPr="008A46AA" w:rsidTr="00DC18E1">
        <w:trPr>
          <w:trHeight w:val="144"/>
        </w:trPr>
        <w:tc>
          <w:tcPr>
            <w:tcW w:w="1276" w:type="dxa"/>
            <w:vMerge w:val="restart"/>
            <w:tcBorders>
              <w:left w:val="single" w:sz="4" w:space="0" w:color="auto"/>
              <w:right w:val="single" w:sz="4" w:space="0" w:color="auto"/>
            </w:tcBorders>
            <w:textDirection w:val="btLr"/>
          </w:tcPr>
          <w:p w:rsidR="00797A89" w:rsidRDefault="00797A89" w:rsidP="00781D86">
            <w:pPr>
              <w:spacing w:line="240" w:lineRule="auto"/>
              <w:ind w:left="113" w:right="113"/>
              <w:jc w:val="center"/>
              <w:rPr>
                <w:rFonts w:ascii="Times New Roman" w:eastAsia="Consolas" w:hAnsi="Times New Roman"/>
                <w:b/>
                <w:sz w:val="20"/>
                <w:lang w:val="kk-KZ"/>
              </w:rPr>
            </w:pPr>
            <w:r w:rsidRPr="008A46AA">
              <w:rPr>
                <w:rFonts w:ascii="Times New Roman" w:eastAsia="Consolas" w:hAnsi="Times New Roman"/>
                <w:b/>
                <w:sz w:val="20"/>
                <w:lang w:val="kk-KZ"/>
              </w:rPr>
              <w:t>2-бөлім:</w:t>
            </w:r>
            <w:r>
              <w:rPr>
                <w:rFonts w:ascii="Times New Roman" w:eastAsia="Consolas" w:hAnsi="Times New Roman"/>
                <w:b/>
                <w:sz w:val="20"/>
                <w:lang w:val="kk-KZ"/>
              </w:rPr>
              <w:t xml:space="preserve"> Адамзаттық құндылықтар мен әлем мәдениеті</w:t>
            </w:r>
          </w:p>
          <w:p w:rsidR="00797A89" w:rsidRPr="008A46AA" w:rsidRDefault="00797A89" w:rsidP="00781D86">
            <w:pPr>
              <w:spacing w:line="240" w:lineRule="auto"/>
              <w:ind w:left="113" w:right="113"/>
              <w:jc w:val="center"/>
              <w:rPr>
                <w:rFonts w:ascii="Times New Roman" w:eastAsia="Consolas" w:hAnsi="Times New Roman"/>
                <w:b/>
                <w:sz w:val="20"/>
                <w:lang w:val="kk-KZ"/>
              </w:rPr>
            </w:pPr>
            <w:r>
              <w:rPr>
                <w:rFonts w:ascii="Times New Roman" w:eastAsia="Consolas" w:hAnsi="Times New Roman"/>
                <w:b/>
                <w:sz w:val="20"/>
                <w:lang w:val="kk-KZ"/>
              </w:rPr>
              <w:t>Фонетика</w:t>
            </w:r>
          </w:p>
          <w:p w:rsidR="00797A89" w:rsidRPr="008A46AA" w:rsidRDefault="00797A89" w:rsidP="00781D86">
            <w:pPr>
              <w:widowControl w:val="0"/>
              <w:spacing w:after="0" w:line="240" w:lineRule="auto"/>
              <w:ind w:left="113" w:right="113"/>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797A89" w:rsidRPr="008A46AA" w:rsidRDefault="00797A89"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1.Сақтар және олардың мәдениетінен не білеміз?</w:t>
            </w:r>
          </w:p>
        </w:tc>
        <w:tc>
          <w:tcPr>
            <w:tcW w:w="9922" w:type="dxa"/>
            <w:gridSpan w:val="2"/>
            <w:tcBorders>
              <w:top w:val="single" w:sz="4" w:space="0" w:color="auto"/>
              <w:left w:val="single" w:sz="4" w:space="0" w:color="auto"/>
              <w:bottom w:val="single" w:sz="4" w:space="0" w:color="auto"/>
              <w:right w:val="single" w:sz="4" w:space="0" w:color="auto"/>
            </w:tcBorders>
          </w:tcPr>
          <w:p w:rsidR="00797A89" w:rsidRPr="00BF62DF" w:rsidRDefault="00C209A1" w:rsidP="00C209A1">
            <w:pPr>
              <w:spacing w:after="0" w:line="240" w:lineRule="auto"/>
              <w:jc w:val="both"/>
              <w:rPr>
                <w:rFonts w:ascii="Times New Roman" w:hAnsi="Times New Roman"/>
                <w:lang w:val="kk-KZ"/>
              </w:rPr>
            </w:pPr>
            <w:r w:rsidRPr="00BF62DF">
              <w:rPr>
                <w:rFonts w:ascii="Times New Roman" w:hAnsi="Times New Roman"/>
                <w:lang w:val="kk-KZ"/>
              </w:rPr>
              <w:t xml:space="preserve"> 8.1.4.1 мәтінде көтерілген мәселені (тұрмыстық, әлеуметтік) талдай отырып, негізгі ойды анықтау</w:t>
            </w:r>
          </w:p>
          <w:p w:rsidR="00797A89" w:rsidRPr="00BF62DF" w:rsidRDefault="00797A89" w:rsidP="00C209A1">
            <w:pPr>
              <w:widowControl w:val="0"/>
              <w:spacing w:after="0" w:line="240" w:lineRule="auto"/>
              <w:rPr>
                <w:rFonts w:ascii="Times New Roman" w:eastAsia="Times New Roman" w:hAnsi="Times New Roman" w:cs="Times New Roman"/>
                <w:lang w:val="kk-KZ"/>
              </w:rPr>
            </w:pPr>
            <w:r w:rsidRPr="00BF62DF">
              <w:rPr>
                <w:rFonts w:ascii="Times New Roman" w:hAnsi="Times New Roman"/>
                <w:lang w:val="kk-KZ"/>
              </w:rPr>
              <w:t xml:space="preserve">8.4.2.1 </w:t>
            </w:r>
            <w:r w:rsidRPr="00BF62DF">
              <w:rPr>
                <w:rFonts w:ascii="Times New Roman" w:hAnsi="Times New Roman"/>
                <w:spacing w:val="3"/>
                <w:lang w:val="kk-KZ"/>
              </w:rPr>
              <w:t>сөйлеу ағымындағы интонацияның құрамдас бөліктері: әуен, әуез, тембр, қарқын, кідірісті сөйлеу мәнеріне сай қолдану</w:t>
            </w:r>
          </w:p>
        </w:tc>
        <w:tc>
          <w:tcPr>
            <w:tcW w:w="567" w:type="dxa"/>
            <w:tcBorders>
              <w:top w:val="single" w:sz="4" w:space="0" w:color="auto"/>
              <w:left w:val="single" w:sz="4" w:space="0" w:color="auto"/>
              <w:bottom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27.09</w:t>
            </w:r>
          </w:p>
        </w:tc>
      </w:tr>
      <w:tr w:rsidR="00797A89" w:rsidRPr="008A46AA" w:rsidTr="00DC18E1">
        <w:trPr>
          <w:trHeight w:val="144"/>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797A89" w:rsidRPr="008A46AA" w:rsidRDefault="00797A89"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2.</w:t>
            </w:r>
            <w:r w:rsidR="00C94D8B">
              <w:rPr>
                <w:rFonts w:ascii="Times New Roman" w:eastAsia="MS Minngs" w:hAnsi="Times New Roman" w:cs="Times New Roman"/>
                <w:sz w:val="20"/>
                <w:szCs w:val="24"/>
                <w:lang w:val="kk-KZ"/>
              </w:rPr>
              <w:t>Билер сөзі-нақылдың көзі</w:t>
            </w:r>
          </w:p>
        </w:tc>
        <w:tc>
          <w:tcPr>
            <w:tcW w:w="9922" w:type="dxa"/>
            <w:gridSpan w:val="2"/>
            <w:tcBorders>
              <w:top w:val="single" w:sz="4" w:space="0" w:color="auto"/>
              <w:left w:val="single" w:sz="4" w:space="0" w:color="auto"/>
              <w:bottom w:val="single" w:sz="4" w:space="0" w:color="auto"/>
              <w:right w:val="single" w:sz="4" w:space="0" w:color="auto"/>
            </w:tcBorders>
          </w:tcPr>
          <w:p w:rsidR="00C94D8B" w:rsidRPr="00BF62DF" w:rsidRDefault="00C209A1" w:rsidP="00C94D8B">
            <w:pPr>
              <w:spacing w:line="240" w:lineRule="auto"/>
              <w:jc w:val="both"/>
              <w:rPr>
                <w:rFonts w:ascii="Times New Roman" w:hAnsi="Times New Roman"/>
                <w:lang w:val="kk-KZ"/>
              </w:rPr>
            </w:pPr>
            <w:r w:rsidRPr="00BF62DF">
              <w:rPr>
                <w:rFonts w:ascii="Times New Roman" w:hAnsi="Times New Roman"/>
                <w:lang w:val="kk-KZ"/>
              </w:rPr>
              <w:t xml:space="preserve"> 8.1.4.1 мәтінде көтерілген мәселені (тұрмыстық, әлеуметтік) талдай отырып, негізгі ойды анықтау</w:t>
            </w:r>
          </w:p>
          <w:p w:rsidR="00797A89" w:rsidRPr="00BF62DF" w:rsidRDefault="00C94D8B" w:rsidP="00C94D8B">
            <w:pPr>
              <w:widowControl w:val="0"/>
              <w:spacing w:after="0" w:line="240" w:lineRule="auto"/>
              <w:rPr>
                <w:rFonts w:ascii="Times New Roman" w:eastAsia="Times New Roman" w:hAnsi="Times New Roman" w:cs="Times New Roman"/>
                <w:lang w:val="kk-KZ"/>
              </w:rPr>
            </w:pPr>
            <w:r w:rsidRPr="00BF62DF">
              <w:rPr>
                <w:rFonts w:ascii="Times New Roman" w:hAnsi="Times New Roman"/>
                <w:lang w:val="kk-KZ"/>
              </w:rPr>
              <w:lastRenderedPageBreak/>
              <w:t xml:space="preserve">8.4.2.1 </w:t>
            </w:r>
            <w:r w:rsidRPr="00BF62DF">
              <w:rPr>
                <w:rFonts w:ascii="Times New Roman" w:hAnsi="Times New Roman"/>
                <w:spacing w:val="3"/>
                <w:lang w:val="kk-KZ"/>
              </w:rPr>
              <w:t>сөйлеу ағымындағы интонацияның құрамдас бөліктері: әуен, әуез, тембр, қарқын, кідірісті сөйлеу мәнеріне сай қолдану</w:t>
            </w:r>
          </w:p>
        </w:tc>
        <w:tc>
          <w:tcPr>
            <w:tcW w:w="567" w:type="dxa"/>
            <w:tcBorders>
              <w:top w:val="single" w:sz="4" w:space="0" w:color="auto"/>
              <w:left w:val="single" w:sz="4" w:space="0" w:color="auto"/>
              <w:bottom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lastRenderedPageBreak/>
              <w:t>1</w:t>
            </w:r>
          </w:p>
        </w:tc>
        <w:tc>
          <w:tcPr>
            <w:tcW w:w="1134" w:type="dxa"/>
            <w:gridSpan w:val="3"/>
            <w:tcBorders>
              <w:top w:val="single" w:sz="4" w:space="0" w:color="auto"/>
              <w:left w:val="single" w:sz="4" w:space="0" w:color="auto"/>
              <w:bottom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2.10</w:t>
            </w:r>
          </w:p>
        </w:tc>
      </w:tr>
      <w:tr w:rsidR="00797A89" w:rsidRPr="008A46AA" w:rsidTr="00DC18E1">
        <w:trPr>
          <w:trHeight w:val="144"/>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797A89" w:rsidRPr="008A46AA" w:rsidRDefault="00C94D8B"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3.Асыл сол- ақыл-білім бойда барлық</w:t>
            </w:r>
          </w:p>
        </w:tc>
        <w:tc>
          <w:tcPr>
            <w:tcW w:w="9922" w:type="dxa"/>
            <w:gridSpan w:val="2"/>
            <w:tcBorders>
              <w:top w:val="single" w:sz="4" w:space="0" w:color="auto"/>
              <w:left w:val="single" w:sz="4" w:space="0" w:color="auto"/>
              <w:bottom w:val="single" w:sz="4" w:space="0" w:color="auto"/>
              <w:right w:val="single" w:sz="4" w:space="0" w:color="auto"/>
            </w:tcBorders>
          </w:tcPr>
          <w:p w:rsidR="00C209A1" w:rsidRPr="00BF62DF" w:rsidRDefault="00C209A1" w:rsidP="00C209A1">
            <w:pPr>
              <w:widowControl w:val="0"/>
              <w:spacing w:after="0" w:line="240" w:lineRule="auto"/>
              <w:rPr>
                <w:rFonts w:ascii="Times New Roman" w:hAnsi="Times New Roman"/>
                <w:lang w:val="kk-KZ"/>
              </w:rPr>
            </w:pPr>
            <w:r w:rsidRPr="00BF62DF">
              <w:rPr>
                <w:rFonts w:ascii="Times New Roman" w:hAnsi="Times New Roman"/>
                <w:lang w:val="kk-KZ"/>
              </w:rPr>
              <w:t>8.1.4.1 мәтінде көтерілген мәселені (тұрмыстық, әлеуметтік) талдай отырып, негізгі ойды анықтау</w:t>
            </w:r>
          </w:p>
          <w:p w:rsidR="00797A89" w:rsidRPr="00BF62DF" w:rsidRDefault="00C94D8B" w:rsidP="00C209A1">
            <w:pPr>
              <w:widowControl w:val="0"/>
              <w:spacing w:after="0" w:line="240" w:lineRule="auto"/>
              <w:rPr>
                <w:rFonts w:ascii="Times New Roman" w:hAnsi="Times New Roman"/>
                <w:spacing w:val="3"/>
                <w:lang w:val="kk-KZ"/>
              </w:rPr>
            </w:pPr>
            <w:r w:rsidRPr="00BF62DF">
              <w:rPr>
                <w:rFonts w:ascii="Times New Roman" w:hAnsi="Times New Roman"/>
                <w:lang w:val="kk-KZ"/>
              </w:rPr>
              <w:t xml:space="preserve">8.4.2.1 </w:t>
            </w:r>
            <w:r w:rsidRPr="00BF62DF">
              <w:rPr>
                <w:rFonts w:ascii="Times New Roman" w:hAnsi="Times New Roman"/>
                <w:spacing w:val="3"/>
                <w:lang w:val="kk-KZ"/>
              </w:rPr>
              <w:t>сөйлеу ағымындағы интонацияның құрамдас бөліктері: әуен, әуез, тембр, қарқын, кідірісті сөйлеу мәнеріне сай қолдану</w:t>
            </w:r>
          </w:p>
          <w:p w:rsidR="00BF62DF" w:rsidRPr="00BF62DF" w:rsidRDefault="00BF62DF" w:rsidP="00C209A1">
            <w:pPr>
              <w:widowControl w:val="0"/>
              <w:spacing w:after="0" w:line="240" w:lineRule="auto"/>
              <w:rPr>
                <w:rFonts w:ascii="Times New Roman" w:eastAsia="Times New Roman" w:hAnsi="Times New Roman" w:cs="Times New Roman"/>
                <w:lang w:val="kk-KZ"/>
              </w:rPr>
            </w:pPr>
          </w:p>
        </w:tc>
        <w:tc>
          <w:tcPr>
            <w:tcW w:w="567" w:type="dxa"/>
            <w:tcBorders>
              <w:top w:val="single" w:sz="4" w:space="0" w:color="auto"/>
              <w:left w:val="single" w:sz="4" w:space="0" w:color="auto"/>
              <w:bottom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4.10</w:t>
            </w:r>
          </w:p>
        </w:tc>
      </w:tr>
      <w:tr w:rsidR="00797A89" w:rsidRPr="008A46AA" w:rsidTr="00DC18E1">
        <w:trPr>
          <w:trHeight w:val="144"/>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797A89" w:rsidRPr="008A46AA" w:rsidRDefault="00C94D8B"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4.Қазақтың киіз үйі</w:t>
            </w:r>
          </w:p>
        </w:tc>
        <w:tc>
          <w:tcPr>
            <w:tcW w:w="9922" w:type="dxa"/>
            <w:gridSpan w:val="2"/>
            <w:tcBorders>
              <w:top w:val="single" w:sz="4" w:space="0" w:color="auto"/>
              <w:left w:val="single" w:sz="4" w:space="0" w:color="auto"/>
              <w:bottom w:val="single" w:sz="4" w:space="0" w:color="auto"/>
              <w:right w:val="single" w:sz="4" w:space="0" w:color="auto"/>
            </w:tcBorders>
          </w:tcPr>
          <w:p w:rsidR="00797A89" w:rsidRPr="00BF62DF" w:rsidRDefault="00C209A1" w:rsidP="00002D84">
            <w:pPr>
              <w:widowControl w:val="0"/>
              <w:spacing w:after="0" w:line="240" w:lineRule="auto"/>
              <w:rPr>
                <w:rFonts w:ascii="Times New Roman" w:hAnsi="Times New Roman"/>
                <w:lang w:val="kk-KZ"/>
              </w:rPr>
            </w:pPr>
            <w:r w:rsidRPr="00BF62DF">
              <w:rPr>
                <w:rFonts w:ascii="Times New Roman" w:hAnsi="Times New Roman"/>
                <w:lang w:val="kk-KZ"/>
              </w:rPr>
              <w:t xml:space="preserve">8.1.2.1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w:t>
            </w:r>
          </w:p>
          <w:p w:rsidR="00246ADE" w:rsidRPr="00BF62DF" w:rsidRDefault="00246ADE" w:rsidP="00002D84">
            <w:pPr>
              <w:widowControl w:val="0"/>
              <w:spacing w:after="0" w:line="240" w:lineRule="auto"/>
              <w:rPr>
                <w:rFonts w:ascii="Times New Roman" w:eastAsia="Times New Roman" w:hAnsi="Times New Roman" w:cs="Times New Roman"/>
                <w:lang w:val="kk-KZ"/>
              </w:rPr>
            </w:pPr>
            <w:r w:rsidRPr="00BF62DF">
              <w:rPr>
                <w:rFonts w:ascii="Times New Roman" w:hAnsi="Times New Roman"/>
                <w:lang w:val="kk-KZ"/>
              </w:rPr>
              <w:t xml:space="preserve">8.4.2.1 </w:t>
            </w:r>
            <w:r w:rsidRPr="00BF62DF">
              <w:rPr>
                <w:rFonts w:ascii="Times New Roman" w:hAnsi="Times New Roman"/>
                <w:spacing w:val="3"/>
                <w:lang w:val="kk-KZ"/>
              </w:rPr>
              <w:t>сөйлеу ағымындағы интонацияның құрамдас бөліктері: әуен, әуез, тембр, қарқын, кідірісті сөйлеу мәнеріне сай қолдану</w:t>
            </w:r>
          </w:p>
        </w:tc>
        <w:tc>
          <w:tcPr>
            <w:tcW w:w="567" w:type="dxa"/>
            <w:tcBorders>
              <w:top w:val="single" w:sz="4" w:space="0" w:color="auto"/>
              <w:left w:val="single" w:sz="4" w:space="0" w:color="auto"/>
              <w:bottom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9.10</w:t>
            </w:r>
          </w:p>
        </w:tc>
      </w:tr>
      <w:tr w:rsidR="00797A89" w:rsidRPr="008A46AA" w:rsidTr="00DC18E1">
        <w:trPr>
          <w:trHeight w:val="144"/>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797A89" w:rsidRPr="008A46AA" w:rsidRDefault="00246ADE"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5.Күй құдіреті</w:t>
            </w:r>
          </w:p>
        </w:tc>
        <w:tc>
          <w:tcPr>
            <w:tcW w:w="9922" w:type="dxa"/>
            <w:gridSpan w:val="2"/>
            <w:tcBorders>
              <w:top w:val="single" w:sz="4" w:space="0" w:color="auto"/>
              <w:left w:val="single" w:sz="4" w:space="0" w:color="auto"/>
              <w:bottom w:val="single" w:sz="4" w:space="0" w:color="auto"/>
              <w:right w:val="single" w:sz="4" w:space="0" w:color="auto"/>
            </w:tcBorders>
          </w:tcPr>
          <w:p w:rsidR="00246ADE" w:rsidRPr="00BF62DF" w:rsidRDefault="00246ADE" w:rsidP="00115BEB">
            <w:pPr>
              <w:spacing w:after="0" w:line="240" w:lineRule="auto"/>
              <w:jc w:val="both"/>
              <w:rPr>
                <w:rFonts w:ascii="Times New Roman" w:hAnsi="Times New Roman"/>
                <w:lang w:val="kk-KZ"/>
              </w:rPr>
            </w:pPr>
            <w:r w:rsidRPr="00BF62DF">
              <w:rPr>
                <w:rFonts w:ascii="Times New Roman" w:hAnsi="Times New Roman"/>
                <w:lang w:val="kk-KZ"/>
              </w:rPr>
              <w:t>8.2.4.1 тақырыбы ұқсас ғылыми және публицистикалық стильдегі мәтіндердің тақырыбын, түрлерін (әңгімелеу, сипаттау, талқылау), құрылымын салыстыра талдау;</w:t>
            </w:r>
          </w:p>
          <w:p w:rsidR="00115BEB" w:rsidRPr="00BF62DF" w:rsidRDefault="00C209A1" w:rsidP="00115BEB">
            <w:pPr>
              <w:spacing w:after="0" w:line="240" w:lineRule="auto"/>
              <w:jc w:val="both"/>
              <w:rPr>
                <w:rFonts w:ascii="Times New Roman" w:hAnsi="Times New Roman"/>
                <w:lang w:val="kk-KZ"/>
              </w:rPr>
            </w:pPr>
            <w:r w:rsidRPr="00BF62DF">
              <w:rPr>
                <w:rFonts w:ascii="Times New Roman" w:hAnsi="Times New Roman"/>
                <w:lang w:val="kk-KZ"/>
              </w:rPr>
              <w:t xml:space="preserve"> 8.3.1.1 тақырып бойынша материал жинақтап, тезистік жоспар құру;</w:t>
            </w:r>
          </w:p>
        </w:tc>
        <w:tc>
          <w:tcPr>
            <w:tcW w:w="567" w:type="dxa"/>
            <w:tcBorders>
              <w:top w:val="single" w:sz="4" w:space="0" w:color="auto"/>
              <w:left w:val="single" w:sz="4" w:space="0" w:color="auto"/>
              <w:bottom w:val="single" w:sz="4" w:space="0" w:color="auto"/>
              <w:right w:val="single" w:sz="4" w:space="0" w:color="auto"/>
            </w:tcBorders>
          </w:tcPr>
          <w:p w:rsidR="00797A89" w:rsidRPr="008A46AA" w:rsidRDefault="00797A89"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11.10</w:t>
            </w:r>
          </w:p>
        </w:tc>
      </w:tr>
      <w:tr w:rsidR="00797A89" w:rsidRPr="008A46AA" w:rsidTr="00DC18E1">
        <w:trPr>
          <w:trHeight w:val="144"/>
        </w:trPr>
        <w:tc>
          <w:tcPr>
            <w:tcW w:w="1276" w:type="dxa"/>
            <w:vMerge/>
            <w:tcBorders>
              <w:left w:val="single" w:sz="4" w:space="0" w:color="auto"/>
              <w:right w:val="single" w:sz="4" w:space="0" w:color="auto"/>
            </w:tcBorders>
          </w:tcPr>
          <w:p w:rsidR="00797A89" w:rsidRPr="008A46AA" w:rsidRDefault="00797A89"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797A89" w:rsidRPr="008A46AA" w:rsidRDefault="00246ADE" w:rsidP="00816E45">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6.</w:t>
            </w:r>
            <w:r w:rsidR="00816E45">
              <w:rPr>
                <w:rFonts w:ascii="Times New Roman" w:eastAsia="MS Minngs" w:hAnsi="Times New Roman" w:cs="Times New Roman"/>
                <w:sz w:val="20"/>
                <w:szCs w:val="24"/>
                <w:lang w:val="kk-KZ"/>
              </w:rPr>
              <w:t>Ұлы Жібек жолы-әлеуметтік өркениет</w:t>
            </w:r>
          </w:p>
        </w:tc>
        <w:tc>
          <w:tcPr>
            <w:tcW w:w="9922" w:type="dxa"/>
            <w:gridSpan w:val="2"/>
            <w:tcBorders>
              <w:top w:val="single" w:sz="4" w:space="0" w:color="auto"/>
              <w:left w:val="single" w:sz="4" w:space="0" w:color="auto"/>
              <w:bottom w:val="single" w:sz="4" w:space="0" w:color="auto"/>
              <w:right w:val="single" w:sz="4" w:space="0" w:color="auto"/>
            </w:tcBorders>
          </w:tcPr>
          <w:p w:rsidR="00816E45" w:rsidRPr="00BF62DF" w:rsidRDefault="00C209A1" w:rsidP="00C209A1">
            <w:pPr>
              <w:spacing w:after="0" w:line="240" w:lineRule="auto"/>
              <w:jc w:val="both"/>
              <w:rPr>
                <w:rFonts w:ascii="Times New Roman" w:hAnsi="Times New Roman"/>
                <w:lang w:val="kk-KZ"/>
              </w:rPr>
            </w:pPr>
            <w:r w:rsidRPr="00BF62DF">
              <w:rPr>
                <w:rFonts w:ascii="Times New Roman" w:hAnsi="Times New Roman"/>
                <w:lang w:val="kk-KZ"/>
              </w:rPr>
              <w:t xml:space="preserve"> 8.1.4.1 мәтінде көтерілген мәселені (тұрмыстық, әлеуметтік) талдай отырып, негізгі ойды анықтау</w:t>
            </w:r>
          </w:p>
          <w:p w:rsidR="00797A89" w:rsidRPr="00BF62DF" w:rsidRDefault="00C209A1" w:rsidP="00C209A1">
            <w:pPr>
              <w:spacing w:after="0" w:line="240" w:lineRule="auto"/>
              <w:jc w:val="both"/>
              <w:rPr>
                <w:rFonts w:ascii="Times New Roman" w:hAnsi="Times New Roman"/>
                <w:lang w:val="kk-KZ"/>
              </w:rPr>
            </w:pPr>
            <w:r w:rsidRPr="00BF62DF">
              <w:rPr>
                <w:rFonts w:ascii="Times New Roman" w:hAnsi="Times New Roman"/>
                <w:lang w:val="kk-KZ"/>
              </w:rPr>
              <w:t xml:space="preserve">8.3.2.1 жанрлық және стильдік ерекшеліктеріне сай тілдік құралдарды орынды қолданып, мақала құрастырып жазу      </w:t>
            </w:r>
          </w:p>
        </w:tc>
        <w:tc>
          <w:tcPr>
            <w:tcW w:w="567" w:type="dxa"/>
            <w:tcBorders>
              <w:top w:val="single" w:sz="4" w:space="0" w:color="auto"/>
              <w:left w:val="single" w:sz="4" w:space="0" w:color="auto"/>
              <w:bottom w:val="single" w:sz="4" w:space="0" w:color="auto"/>
              <w:right w:val="single" w:sz="4" w:space="0" w:color="auto"/>
            </w:tcBorders>
          </w:tcPr>
          <w:p w:rsidR="00797A89" w:rsidRPr="0069703F" w:rsidRDefault="00797A89" w:rsidP="00002D84">
            <w:pPr>
              <w:pStyle w:val="a5"/>
              <w:rPr>
                <w:rFonts w:ascii="Times New Roman" w:hAnsi="Times New Roman" w:cs="Times New Roman"/>
                <w:sz w:val="20"/>
                <w:szCs w:val="24"/>
              </w:rPr>
            </w:pPr>
            <w:r w:rsidRPr="0069703F">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797A89"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16.10</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8A46AA" w:rsidRDefault="00816E45" w:rsidP="00DE151E">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7.Әлемнің жаңа жеті кереметі</w:t>
            </w:r>
          </w:p>
        </w:tc>
        <w:tc>
          <w:tcPr>
            <w:tcW w:w="9922" w:type="dxa"/>
            <w:gridSpan w:val="2"/>
            <w:tcBorders>
              <w:top w:val="single" w:sz="4" w:space="0" w:color="auto"/>
              <w:left w:val="single" w:sz="4" w:space="0" w:color="auto"/>
              <w:bottom w:val="single" w:sz="4" w:space="0" w:color="auto"/>
              <w:right w:val="single" w:sz="4" w:space="0" w:color="auto"/>
            </w:tcBorders>
          </w:tcPr>
          <w:p w:rsidR="00C209A1" w:rsidRPr="00BF62DF" w:rsidRDefault="00C209A1" w:rsidP="00C209A1">
            <w:pPr>
              <w:spacing w:after="0" w:line="240" w:lineRule="auto"/>
              <w:jc w:val="both"/>
              <w:rPr>
                <w:rFonts w:ascii="Times New Roman" w:hAnsi="Times New Roman"/>
                <w:lang w:val="kk-KZ"/>
              </w:rPr>
            </w:pPr>
            <w:r w:rsidRPr="00BF62DF">
              <w:rPr>
                <w:rFonts w:ascii="Times New Roman" w:hAnsi="Times New Roman"/>
                <w:lang w:val="kk-KZ"/>
              </w:rPr>
              <w:t>8.2.4.1 тақырыбы ұқсас ғылыми және публицистикалық стильдегі мәтіндердің тақырыбын, түрлерін (әңгімелеу, сипаттау, талқылау), құрылымын салыстыра талдау;</w:t>
            </w:r>
          </w:p>
          <w:p w:rsidR="00816E45" w:rsidRPr="00BF62DF" w:rsidRDefault="00816E45" w:rsidP="00C209A1">
            <w:pPr>
              <w:spacing w:after="0" w:line="240" w:lineRule="auto"/>
              <w:jc w:val="both"/>
              <w:rPr>
                <w:rFonts w:ascii="Times New Roman" w:hAnsi="Times New Roman"/>
                <w:lang w:val="kk-KZ"/>
              </w:rPr>
            </w:pPr>
            <w:r w:rsidRPr="00BF62DF">
              <w:rPr>
                <w:rFonts w:ascii="Times New Roman" w:hAnsi="Times New Roman"/>
                <w:lang w:val="kk-KZ"/>
              </w:rPr>
              <w:t>8.3.1.1 тақырып бойынша материал жинақтап, тезистік жоспар құру;</w:t>
            </w:r>
          </w:p>
        </w:tc>
        <w:tc>
          <w:tcPr>
            <w:tcW w:w="567" w:type="dxa"/>
            <w:tcBorders>
              <w:top w:val="single" w:sz="4" w:space="0" w:color="auto"/>
              <w:left w:val="single" w:sz="4" w:space="0" w:color="auto"/>
              <w:bottom w:val="single" w:sz="4" w:space="0" w:color="auto"/>
              <w:right w:val="single" w:sz="4" w:space="0" w:color="auto"/>
            </w:tcBorders>
          </w:tcPr>
          <w:p w:rsidR="00816E45" w:rsidRPr="0069703F" w:rsidRDefault="00816E45" w:rsidP="00002D84">
            <w:pPr>
              <w:pStyle w:val="a5"/>
              <w:rPr>
                <w:rFonts w:ascii="Times New Roman" w:hAnsi="Times New Roman" w:cs="Times New Roman"/>
                <w:sz w:val="20"/>
                <w:szCs w:val="24"/>
              </w:rPr>
            </w:pPr>
            <w:r w:rsidRPr="0069703F">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18.10</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752FB7" w:rsidRDefault="00816E45" w:rsidP="00816E45">
            <w:pPr>
              <w:widowControl w:val="0"/>
              <w:spacing w:after="0" w:line="240" w:lineRule="auto"/>
              <w:rPr>
                <w:rFonts w:ascii="Times New Roman" w:eastAsia="MS Minngs" w:hAnsi="Times New Roman" w:cs="Times New Roman"/>
                <w:b/>
                <w:sz w:val="20"/>
                <w:szCs w:val="24"/>
                <w:lang w:val="kk-KZ"/>
              </w:rPr>
            </w:pPr>
            <w:r w:rsidRPr="008A46AA">
              <w:rPr>
                <w:rFonts w:ascii="Times New Roman" w:eastAsia="MS Minngs" w:hAnsi="Times New Roman" w:cs="Times New Roman"/>
                <w:sz w:val="20"/>
                <w:szCs w:val="24"/>
                <w:lang w:val="kk-KZ"/>
              </w:rPr>
              <w:t>8.</w:t>
            </w:r>
            <w:r>
              <w:rPr>
                <w:rFonts w:ascii="Times New Roman" w:eastAsia="MS Minngs" w:hAnsi="Times New Roman" w:cs="Times New Roman"/>
                <w:sz w:val="20"/>
                <w:szCs w:val="24"/>
                <w:lang w:val="kk-KZ"/>
              </w:rPr>
              <w:t xml:space="preserve">Ислам өркениеті және түркілер </w:t>
            </w:r>
            <w:r w:rsidR="00933BBC">
              <w:rPr>
                <w:rFonts w:ascii="Times New Roman" w:eastAsia="MS Minngs" w:hAnsi="Times New Roman" w:cs="Times New Roman"/>
                <w:sz w:val="20"/>
                <w:szCs w:val="24"/>
                <w:lang w:val="kk-KZ"/>
              </w:rPr>
              <w:t xml:space="preserve">                 </w:t>
            </w:r>
            <w:r w:rsidR="00933BBC" w:rsidRPr="00933BBC">
              <w:rPr>
                <w:rFonts w:ascii="Times New Roman" w:eastAsia="MS Minngs" w:hAnsi="Times New Roman" w:cs="Times New Roman"/>
                <w:b/>
                <w:sz w:val="20"/>
                <w:szCs w:val="24"/>
                <w:lang w:val="kk-KZ"/>
              </w:rPr>
              <w:t>Бөлім бойынша</w:t>
            </w:r>
            <w:r w:rsidR="00933BBC">
              <w:rPr>
                <w:rFonts w:ascii="Times New Roman" w:eastAsia="MS Minngs" w:hAnsi="Times New Roman" w:cs="Times New Roman"/>
                <w:sz w:val="20"/>
                <w:szCs w:val="24"/>
                <w:lang w:val="kk-KZ"/>
              </w:rPr>
              <w:t xml:space="preserve"> </w:t>
            </w:r>
            <w:r w:rsidR="00933BBC">
              <w:rPr>
                <w:rFonts w:ascii="Times New Roman" w:eastAsia="MS Minngs" w:hAnsi="Times New Roman" w:cs="Times New Roman"/>
                <w:b/>
                <w:sz w:val="20"/>
                <w:szCs w:val="24"/>
                <w:lang w:val="kk-KZ"/>
              </w:rPr>
              <w:t>ж</w:t>
            </w:r>
            <w:r w:rsidRPr="00752FB7">
              <w:rPr>
                <w:rFonts w:ascii="Times New Roman" w:eastAsia="MS Minngs" w:hAnsi="Times New Roman" w:cs="Times New Roman"/>
                <w:b/>
                <w:sz w:val="20"/>
                <w:szCs w:val="24"/>
                <w:lang w:val="kk-KZ"/>
              </w:rPr>
              <w:t>иынтық бағалау</w:t>
            </w:r>
          </w:p>
        </w:tc>
        <w:tc>
          <w:tcPr>
            <w:tcW w:w="9922" w:type="dxa"/>
            <w:gridSpan w:val="2"/>
            <w:tcBorders>
              <w:top w:val="single" w:sz="4" w:space="0" w:color="auto"/>
              <w:left w:val="single" w:sz="4" w:space="0" w:color="auto"/>
              <w:bottom w:val="single" w:sz="4" w:space="0" w:color="auto"/>
              <w:right w:val="single" w:sz="4" w:space="0" w:color="auto"/>
            </w:tcBorders>
          </w:tcPr>
          <w:p w:rsidR="00816E45" w:rsidRPr="00BF62DF" w:rsidRDefault="00C209A1" w:rsidP="00002D84">
            <w:pPr>
              <w:widowControl w:val="0"/>
              <w:spacing w:after="0" w:line="240" w:lineRule="auto"/>
              <w:rPr>
                <w:rFonts w:ascii="Times New Roman" w:hAnsi="Times New Roman"/>
                <w:lang w:val="kk-KZ"/>
              </w:rPr>
            </w:pPr>
            <w:r w:rsidRPr="00BF62DF">
              <w:rPr>
                <w:rFonts w:ascii="Times New Roman" w:hAnsi="Times New Roman"/>
                <w:lang w:val="kk-KZ"/>
              </w:rPr>
              <w:t xml:space="preserve"> 8.1.4.1 мәтінде көтерілген мәселені (тұрмыстық, әлеуметтік) талдай отырып, негізгі ойды анықтау</w:t>
            </w:r>
          </w:p>
          <w:p w:rsidR="00C209A1" w:rsidRPr="00BF62DF" w:rsidRDefault="00C209A1" w:rsidP="00002D84">
            <w:pPr>
              <w:widowControl w:val="0"/>
              <w:spacing w:after="0" w:line="240" w:lineRule="auto"/>
              <w:rPr>
                <w:rFonts w:ascii="Times New Roman" w:eastAsia="Times New Roman" w:hAnsi="Times New Roman" w:cs="Times New Roman"/>
                <w:lang w:val="kk-KZ"/>
              </w:rPr>
            </w:pPr>
            <w:r w:rsidRPr="00BF62DF">
              <w:rPr>
                <w:rFonts w:ascii="Times New Roman" w:eastAsia="Times New Roman" w:hAnsi="Times New Roman" w:cs="Times New Roman"/>
                <w:lang w:val="kk-KZ"/>
              </w:rPr>
              <w:t xml:space="preserve">8.3.2.1 жанрлық және стильдік ерекшеліктеріне сай тілдік құралдарды орынды қолданып, мақала құрастырып жазу      </w:t>
            </w:r>
          </w:p>
        </w:tc>
        <w:tc>
          <w:tcPr>
            <w:tcW w:w="567" w:type="dxa"/>
            <w:tcBorders>
              <w:top w:val="single" w:sz="4" w:space="0" w:color="auto"/>
              <w:left w:val="single" w:sz="4" w:space="0" w:color="auto"/>
              <w:bottom w:val="single" w:sz="4" w:space="0" w:color="auto"/>
              <w:right w:val="single" w:sz="4" w:space="0" w:color="auto"/>
            </w:tcBorders>
          </w:tcPr>
          <w:p w:rsidR="00816E45" w:rsidRPr="0069703F" w:rsidRDefault="00816E45" w:rsidP="00002D84">
            <w:pPr>
              <w:pStyle w:val="a5"/>
              <w:rPr>
                <w:rFonts w:ascii="Times New Roman" w:hAnsi="Times New Roman" w:cs="Times New Roman"/>
                <w:sz w:val="20"/>
                <w:szCs w:val="24"/>
              </w:rPr>
            </w:pPr>
            <w:r w:rsidRPr="0069703F">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23.10</w:t>
            </w:r>
          </w:p>
        </w:tc>
      </w:tr>
      <w:tr w:rsidR="00AE69BC" w:rsidRPr="008A46AA" w:rsidTr="00DC18E1">
        <w:trPr>
          <w:trHeight w:val="144"/>
        </w:trPr>
        <w:tc>
          <w:tcPr>
            <w:tcW w:w="1276" w:type="dxa"/>
            <w:tcBorders>
              <w:left w:val="single" w:sz="4" w:space="0" w:color="auto"/>
              <w:right w:val="single" w:sz="4" w:space="0" w:color="auto"/>
            </w:tcBorders>
          </w:tcPr>
          <w:p w:rsidR="00AE69BC" w:rsidRPr="008A46AA" w:rsidRDefault="00AE69BC"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AE69BC" w:rsidRPr="00933BBC" w:rsidRDefault="00AE69BC" w:rsidP="00816E45">
            <w:pPr>
              <w:widowControl w:val="0"/>
              <w:spacing w:after="0" w:line="240" w:lineRule="auto"/>
              <w:rPr>
                <w:rFonts w:ascii="Times New Roman" w:eastAsia="MS Minngs" w:hAnsi="Times New Roman" w:cs="Times New Roman"/>
                <w:b/>
                <w:sz w:val="20"/>
                <w:szCs w:val="24"/>
                <w:lang w:val="kk-KZ"/>
              </w:rPr>
            </w:pPr>
            <w:r w:rsidRPr="00933BBC">
              <w:rPr>
                <w:rFonts w:ascii="Times New Roman" w:eastAsia="MS Minngs" w:hAnsi="Times New Roman" w:cs="Times New Roman"/>
                <w:b/>
                <w:sz w:val="20"/>
                <w:szCs w:val="24"/>
                <w:lang w:val="kk-KZ"/>
              </w:rPr>
              <w:t>9.Тоқсандық жиынтық бағалау</w:t>
            </w:r>
          </w:p>
        </w:tc>
        <w:tc>
          <w:tcPr>
            <w:tcW w:w="9922" w:type="dxa"/>
            <w:gridSpan w:val="2"/>
            <w:tcBorders>
              <w:top w:val="single" w:sz="4" w:space="0" w:color="auto"/>
              <w:left w:val="single" w:sz="4" w:space="0" w:color="auto"/>
              <w:bottom w:val="single" w:sz="4" w:space="0" w:color="auto"/>
              <w:right w:val="single" w:sz="4" w:space="0" w:color="auto"/>
            </w:tcBorders>
          </w:tcPr>
          <w:p w:rsidR="00AE69BC" w:rsidRPr="00BF62DF" w:rsidRDefault="00AE69BC" w:rsidP="00002D84">
            <w:pPr>
              <w:widowControl w:val="0"/>
              <w:spacing w:after="0" w:line="240" w:lineRule="auto"/>
              <w:rPr>
                <w:rFonts w:ascii="Times New Roman" w:hAnsi="Times New Roman"/>
                <w:b/>
                <w:lang w:val="kk-KZ"/>
              </w:rPr>
            </w:pPr>
            <w:r w:rsidRPr="00BF62DF">
              <w:rPr>
                <w:rFonts w:ascii="Times New Roman" w:hAnsi="Times New Roman"/>
                <w:b/>
                <w:lang w:val="kk-KZ"/>
              </w:rPr>
              <w:t>Өткен тақырыптарды қайталау</w:t>
            </w:r>
          </w:p>
          <w:p w:rsidR="00AE69BC" w:rsidRPr="00BF62DF" w:rsidRDefault="00AE69BC" w:rsidP="00002D84">
            <w:pPr>
              <w:pStyle w:val="a5"/>
              <w:rPr>
                <w:rFonts w:ascii="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tcPr>
          <w:p w:rsidR="00AE69BC" w:rsidRPr="00AE69BC" w:rsidRDefault="00AE69BC">
            <w:pPr>
              <w:rPr>
                <w:rFonts w:ascii="Times New Roman" w:hAnsi="Times New Roman" w:cs="Times New Roman"/>
                <w:sz w:val="20"/>
                <w:szCs w:val="24"/>
                <w:lang w:val="kk-KZ"/>
              </w:rPr>
            </w:pPr>
            <w:r>
              <w:rPr>
                <w:rFonts w:ascii="Times New Roman" w:hAnsi="Times New Roman" w:cs="Times New Roman"/>
                <w:sz w:val="20"/>
                <w:szCs w:val="24"/>
                <w:lang w:val="kk-KZ"/>
              </w:rPr>
              <w:t>1</w:t>
            </w:r>
          </w:p>
          <w:p w:rsidR="00AE69BC" w:rsidRPr="008A46AA" w:rsidRDefault="00AE69BC" w:rsidP="00AE69BC">
            <w:pPr>
              <w:pStyle w:val="a5"/>
              <w:rPr>
                <w:rFonts w:ascii="Times New Roman" w:hAnsi="Times New Roman" w:cs="Times New Roman"/>
                <w:sz w:val="20"/>
                <w:szCs w:val="24"/>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AE69BC" w:rsidRPr="007C3195" w:rsidRDefault="0091774F">
            <w:pPr>
              <w:rPr>
                <w:rFonts w:ascii="Times New Roman" w:hAnsi="Times New Roman" w:cs="Times New Roman"/>
                <w:b/>
                <w:sz w:val="20"/>
                <w:szCs w:val="24"/>
                <w:lang w:val="kk-KZ"/>
              </w:rPr>
            </w:pPr>
            <w:r w:rsidRPr="007C3195">
              <w:rPr>
                <w:rFonts w:ascii="Times New Roman" w:hAnsi="Times New Roman" w:cs="Times New Roman"/>
                <w:b/>
                <w:sz w:val="20"/>
                <w:szCs w:val="24"/>
                <w:lang w:val="kk-KZ"/>
              </w:rPr>
              <w:t>25.10</w:t>
            </w:r>
          </w:p>
          <w:p w:rsidR="00AE69BC" w:rsidRPr="008A46AA" w:rsidRDefault="00AE69BC" w:rsidP="00AE69BC">
            <w:pPr>
              <w:pStyle w:val="a5"/>
              <w:rPr>
                <w:rFonts w:ascii="Times New Roman" w:hAnsi="Times New Roman" w:cs="Times New Roman"/>
                <w:sz w:val="20"/>
                <w:szCs w:val="24"/>
                <w:lang w:val="en-US"/>
              </w:rPr>
            </w:pPr>
          </w:p>
        </w:tc>
      </w:tr>
      <w:tr w:rsidR="00AE69BC" w:rsidRPr="008A46AA" w:rsidTr="00DC18E1">
        <w:trPr>
          <w:trHeight w:val="144"/>
        </w:trPr>
        <w:tc>
          <w:tcPr>
            <w:tcW w:w="15309" w:type="dxa"/>
            <w:gridSpan w:val="9"/>
            <w:tcBorders>
              <w:left w:val="single" w:sz="4" w:space="0" w:color="auto"/>
              <w:right w:val="single" w:sz="4" w:space="0" w:color="auto"/>
            </w:tcBorders>
            <w:shd w:val="clear" w:color="auto" w:fill="B2A1C7" w:themeFill="accent4" w:themeFillTint="99"/>
          </w:tcPr>
          <w:p w:rsidR="00AE69BC" w:rsidRPr="00BF62DF" w:rsidRDefault="00AE69BC" w:rsidP="00002D84">
            <w:pPr>
              <w:pStyle w:val="a5"/>
              <w:rPr>
                <w:rFonts w:ascii="Times New Roman" w:hAnsi="Times New Roman" w:cs="Times New Roman"/>
                <w:lang w:val="kk-KZ"/>
              </w:rPr>
            </w:pPr>
            <w:r w:rsidRPr="00BF62DF">
              <w:rPr>
                <w:rFonts w:ascii="Times New Roman" w:hAnsi="Times New Roman" w:cs="Times New Roman"/>
                <w:lang w:val="kk-KZ"/>
              </w:rPr>
              <w:t xml:space="preserve">                                                                                                    </w:t>
            </w:r>
            <w:r w:rsidRPr="00BF62DF">
              <w:rPr>
                <w:rFonts w:ascii="Times New Roman" w:eastAsia="Times New Roman" w:hAnsi="Times New Roman" w:cs="Times New Roman"/>
                <w:b/>
                <w:lang w:val="kk-KZ"/>
              </w:rPr>
              <w:t>ІІ тоқсан – 16 сағат</w:t>
            </w:r>
          </w:p>
        </w:tc>
      </w:tr>
      <w:tr w:rsidR="00816E45" w:rsidRPr="008A46AA" w:rsidTr="00DC18E1">
        <w:trPr>
          <w:trHeight w:val="144"/>
        </w:trPr>
        <w:tc>
          <w:tcPr>
            <w:tcW w:w="1276" w:type="dxa"/>
            <w:vMerge w:val="restart"/>
            <w:tcBorders>
              <w:left w:val="single" w:sz="4" w:space="0" w:color="auto"/>
              <w:right w:val="single" w:sz="4" w:space="0" w:color="auto"/>
            </w:tcBorders>
            <w:textDirection w:val="btLr"/>
          </w:tcPr>
          <w:p w:rsidR="00816E45" w:rsidRPr="008A46AA" w:rsidRDefault="00816E45" w:rsidP="00781D86">
            <w:pPr>
              <w:widowControl w:val="0"/>
              <w:spacing w:after="0" w:line="240" w:lineRule="auto"/>
              <w:ind w:left="113" w:right="113"/>
              <w:jc w:val="center"/>
              <w:rPr>
                <w:rFonts w:ascii="Times New Roman" w:eastAsia="Consolas" w:hAnsi="Times New Roman"/>
                <w:b/>
                <w:sz w:val="20"/>
                <w:lang w:val="kk-KZ"/>
              </w:rPr>
            </w:pPr>
            <w:r w:rsidRPr="008A46AA">
              <w:rPr>
                <w:rFonts w:ascii="Times New Roman" w:eastAsia="Consolas" w:hAnsi="Times New Roman"/>
                <w:b/>
                <w:sz w:val="20"/>
                <w:lang w:val="kk-KZ"/>
              </w:rPr>
              <w:t>3-бөлім:</w:t>
            </w:r>
          </w:p>
          <w:p w:rsidR="00816E45" w:rsidRDefault="00933BBC" w:rsidP="00781D86">
            <w:pPr>
              <w:widowControl w:val="0"/>
              <w:spacing w:after="0" w:line="240" w:lineRule="auto"/>
              <w:ind w:left="113" w:right="113"/>
              <w:jc w:val="center"/>
              <w:rPr>
                <w:rFonts w:ascii="Times New Roman" w:hAnsi="Times New Roman"/>
                <w:b/>
                <w:sz w:val="20"/>
                <w:lang w:val="kk-KZ"/>
              </w:rPr>
            </w:pPr>
            <w:r>
              <w:rPr>
                <w:rFonts w:ascii="Times New Roman" w:hAnsi="Times New Roman"/>
                <w:b/>
                <w:sz w:val="20"/>
                <w:lang w:val="kk-KZ"/>
              </w:rPr>
              <w:t>Кәсіп пен еңбек болашақ мамандықтары</w:t>
            </w:r>
          </w:p>
          <w:p w:rsidR="00933BBC" w:rsidRPr="008A46AA" w:rsidRDefault="00933BBC" w:rsidP="00781D86">
            <w:pPr>
              <w:widowControl w:val="0"/>
              <w:spacing w:after="0" w:line="240" w:lineRule="auto"/>
              <w:ind w:left="113" w:right="113"/>
              <w:jc w:val="center"/>
              <w:rPr>
                <w:rFonts w:ascii="Times New Roman" w:eastAsia="Times New Roman" w:hAnsi="Times New Roman" w:cs="Times New Roman"/>
                <w:b/>
                <w:sz w:val="20"/>
                <w:szCs w:val="24"/>
                <w:lang w:val="kk-KZ"/>
              </w:rPr>
            </w:pPr>
            <w:r>
              <w:rPr>
                <w:rFonts w:ascii="Times New Roman" w:hAnsi="Times New Roman"/>
                <w:b/>
                <w:sz w:val="20"/>
                <w:lang w:val="kk-KZ"/>
              </w:rPr>
              <w:t>Лексика</w:t>
            </w:r>
          </w:p>
        </w:tc>
        <w:tc>
          <w:tcPr>
            <w:tcW w:w="2410" w:type="dxa"/>
            <w:gridSpan w:val="2"/>
            <w:tcBorders>
              <w:top w:val="single" w:sz="4" w:space="0" w:color="auto"/>
              <w:left w:val="single" w:sz="4" w:space="0" w:color="auto"/>
              <w:bottom w:val="single" w:sz="4" w:space="0" w:color="auto"/>
              <w:right w:val="single" w:sz="4" w:space="0" w:color="auto"/>
            </w:tcBorders>
          </w:tcPr>
          <w:p w:rsidR="00816E45" w:rsidRPr="008A46AA" w:rsidRDefault="00E4079B"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1.Қазақ даласындағы мыс өндірісі</w:t>
            </w:r>
          </w:p>
        </w:tc>
        <w:tc>
          <w:tcPr>
            <w:tcW w:w="9922" w:type="dxa"/>
            <w:gridSpan w:val="2"/>
            <w:tcBorders>
              <w:top w:val="single" w:sz="4" w:space="0" w:color="auto"/>
              <w:left w:val="single" w:sz="4" w:space="0" w:color="auto"/>
              <w:bottom w:val="single" w:sz="4" w:space="0" w:color="auto"/>
              <w:right w:val="single" w:sz="4" w:space="0" w:color="auto"/>
            </w:tcBorders>
          </w:tcPr>
          <w:p w:rsidR="00E4079B" w:rsidRPr="00BF62DF" w:rsidRDefault="00E4079B" w:rsidP="00BF62DF">
            <w:pPr>
              <w:spacing w:after="0" w:line="240" w:lineRule="auto"/>
              <w:jc w:val="both"/>
              <w:rPr>
                <w:rFonts w:ascii="Times New Roman" w:hAnsi="Times New Roman"/>
                <w:lang w:val="kk-KZ"/>
              </w:rPr>
            </w:pPr>
            <w:r w:rsidRPr="00BF62DF">
              <w:rPr>
                <w:rFonts w:ascii="Times New Roman" w:hAnsi="Times New Roman"/>
                <w:lang w:val="kk-KZ"/>
              </w:rPr>
              <w:t>8.1.4.1 мәтінде көтерілген мәселені (тұрмыстық, әлеуметтік) талдай отырып, негізгі ойды анықтау;</w:t>
            </w:r>
          </w:p>
          <w:p w:rsidR="00816E45" w:rsidRPr="00BF62DF" w:rsidRDefault="00E4079B" w:rsidP="00BF62DF">
            <w:pPr>
              <w:widowControl w:val="0"/>
              <w:spacing w:after="0" w:line="240" w:lineRule="auto"/>
              <w:rPr>
                <w:rFonts w:ascii="Times New Roman" w:eastAsia="Times New Roman" w:hAnsi="Times New Roman" w:cs="Times New Roman"/>
                <w:lang w:val="kk-KZ"/>
              </w:rPr>
            </w:pPr>
            <w:r w:rsidRPr="00BF62DF">
              <w:rPr>
                <w:rFonts w:ascii="Times New Roman" w:hAnsi="Times New Roman"/>
                <w:lang w:val="kk-KZ"/>
              </w:rPr>
              <w:t xml:space="preserve">8.4.3.1 сөздік қор </w:t>
            </w:r>
            <w:r w:rsidRPr="00BF62DF">
              <w:rPr>
                <w:rFonts w:ascii="Times New Roman" w:hAnsi="Times New Roman"/>
                <w:spacing w:val="3"/>
                <w:lang w:val="kk-KZ"/>
              </w:rPr>
              <w:t>және сөздік құрам ерекшеліктерін түсініп қолдану</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6.11</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8A46AA" w:rsidRDefault="00E4079B"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2.Жекпе-жек</w:t>
            </w:r>
          </w:p>
        </w:tc>
        <w:tc>
          <w:tcPr>
            <w:tcW w:w="9922" w:type="dxa"/>
            <w:gridSpan w:val="2"/>
            <w:tcBorders>
              <w:top w:val="single" w:sz="4" w:space="0" w:color="auto"/>
              <w:left w:val="single" w:sz="4" w:space="0" w:color="auto"/>
              <w:bottom w:val="single" w:sz="4" w:space="0" w:color="auto"/>
              <w:right w:val="single" w:sz="4" w:space="0" w:color="auto"/>
            </w:tcBorders>
          </w:tcPr>
          <w:p w:rsidR="001F2555" w:rsidRPr="00BF62DF" w:rsidRDefault="001F2555" w:rsidP="00002D84">
            <w:pPr>
              <w:widowControl w:val="0"/>
              <w:spacing w:after="0" w:line="240" w:lineRule="auto"/>
              <w:rPr>
                <w:rFonts w:ascii="Times New Roman" w:hAnsi="Times New Roman"/>
                <w:lang w:val="kk-KZ"/>
              </w:rPr>
            </w:pPr>
            <w:r w:rsidRPr="00BF62DF">
              <w:rPr>
                <w:rFonts w:ascii="Times New Roman" w:hAnsi="Times New Roman"/>
                <w:lang w:val="kk-KZ"/>
              </w:rPr>
              <w:t xml:space="preserve"> 8.1.5.1 перифраз түрінде берілген сұрақтар арқылы мәтіннен қажетті ақпаратты таба білу, көтерілген мәселе бойынша ой тұжырымдау      </w:t>
            </w:r>
          </w:p>
          <w:p w:rsidR="00816E45" w:rsidRPr="00BF62DF" w:rsidRDefault="000D7074" w:rsidP="00002D84">
            <w:pPr>
              <w:widowControl w:val="0"/>
              <w:spacing w:after="0" w:line="240" w:lineRule="auto"/>
              <w:rPr>
                <w:rFonts w:ascii="Times New Roman" w:eastAsia="Times New Roman" w:hAnsi="Times New Roman" w:cs="Times New Roman"/>
                <w:lang w:val="kk-KZ"/>
              </w:rPr>
            </w:pPr>
            <w:r w:rsidRPr="00BF62DF">
              <w:rPr>
                <w:rFonts w:ascii="Times New Roman" w:hAnsi="Times New Roman"/>
                <w:lang w:val="kk-KZ"/>
              </w:rPr>
              <w:t xml:space="preserve">8.3.3.1 мәтін құрылымын сақтай отырып, графиктік мәтіндегі (диаграмма, кесте) деректердің маңызды тұстарын анықтап жазу;                                                                 </w:t>
            </w:r>
            <w:r w:rsidR="001F2555" w:rsidRPr="00BF62DF">
              <w:rPr>
                <w:rFonts w:ascii="Times New Roman" w:hAnsi="Times New Roman"/>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8.11</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8A46AA" w:rsidRDefault="00E4079B" w:rsidP="00002D8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3.Қасқырмен айқасқан қойшы</w:t>
            </w:r>
          </w:p>
        </w:tc>
        <w:tc>
          <w:tcPr>
            <w:tcW w:w="9922" w:type="dxa"/>
            <w:gridSpan w:val="2"/>
            <w:tcBorders>
              <w:top w:val="single" w:sz="4" w:space="0" w:color="auto"/>
              <w:left w:val="single" w:sz="4" w:space="0" w:color="auto"/>
              <w:bottom w:val="single" w:sz="4" w:space="0" w:color="auto"/>
              <w:right w:val="single" w:sz="4" w:space="0" w:color="auto"/>
            </w:tcBorders>
          </w:tcPr>
          <w:p w:rsidR="000D7074" w:rsidRPr="00BF62DF" w:rsidRDefault="00E4079B" w:rsidP="00002D84">
            <w:pPr>
              <w:widowControl w:val="0"/>
              <w:spacing w:after="0" w:line="240" w:lineRule="auto"/>
              <w:rPr>
                <w:rFonts w:ascii="Times New Roman" w:hAnsi="Times New Roman"/>
                <w:lang w:val="kk-KZ" w:eastAsia="en-GB"/>
              </w:rPr>
            </w:pPr>
            <w:r w:rsidRPr="00BF62DF">
              <w:rPr>
                <w:rFonts w:ascii="Times New Roman" w:hAnsi="Times New Roman"/>
                <w:lang w:val="kk-KZ"/>
              </w:rPr>
              <w:t xml:space="preserve">8.2.5.1 </w:t>
            </w:r>
            <w:r w:rsidRPr="00BF62DF">
              <w:rPr>
                <w:rFonts w:ascii="Times New Roman" w:hAnsi="Times New Roman"/>
                <w:lang w:val="kk-KZ" w:eastAsia="en-GB"/>
              </w:rPr>
              <w:t xml:space="preserve">перифразаның түрлі тәсілдерін қолдана отырып, мәтін бойынша сұрақтар құрастыру                                           </w:t>
            </w:r>
          </w:p>
          <w:p w:rsidR="00816E45" w:rsidRPr="00BF62DF" w:rsidRDefault="00E4079B" w:rsidP="00002D84">
            <w:pPr>
              <w:widowControl w:val="0"/>
              <w:spacing w:after="0" w:line="240" w:lineRule="auto"/>
              <w:rPr>
                <w:rFonts w:ascii="Times New Roman" w:eastAsia="Times New Roman" w:hAnsi="Times New Roman" w:cs="Times New Roman"/>
                <w:lang w:val="kk-KZ"/>
              </w:rPr>
            </w:pPr>
            <w:r w:rsidRPr="00BF62DF">
              <w:rPr>
                <w:rFonts w:ascii="Times New Roman" w:hAnsi="Times New Roman"/>
                <w:lang w:val="kk-KZ"/>
              </w:rPr>
              <w:t xml:space="preserve">8.4.3.1 сөздік қор </w:t>
            </w:r>
            <w:r w:rsidRPr="00BF62DF">
              <w:rPr>
                <w:rFonts w:ascii="Times New Roman" w:hAnsi="Times New Roman"/>
                <w:spacing w:val="3"/>
                <w:lang w:val="kk-KZ"/>
              </w:rPr>
              <w:t>және сөздік құрам ерекшеліктерін түсініп қолдану</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13.11</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8A46AA" w:rsidRDefault="00EB7078" w:rsidP="000D7074">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4.Ал</w:t>
            </w:r>
            <w:r w:rsidR="000D7074">
              <w:rPr>
                <w:rFonts w:ascii="Times New Roman" w:eastAsia="MS Minngs" w:hAnsi="Times New Roman" w:cs="Times New Roman"/>
                <w:sz w:val="20"/>
                <w:szCs w:val="24"/>
                <w:lang w:val="kk-KZ"/>
              </w:rPr>
              <w:t>ь</w:t>
            </w:r>
            <w:r>
              <w:rPr>
                <w:rFonts w:ascii="Times New Roman" w:eastAsia="MS Minngs" w:hAnsi="Times New Roman" w:cs="Times New Roman"/>
                <w:sz w:val="20"/>
                <w:szCs w:val="24"/>
                <w:lang w:val="kk-KZ"/>
              </w:rPr>
              <w:t>п</w:t>
            </w:r>
            <w:r w:rsidR="000D7074">
              <w:rPr>
                <w:rFonts w:ascii="Times New Roman" w:eastAsia="MS Minngs" w:hAnsi="Times New Roman" w:cs="Times New Roman"/>
                <w:sz w:val="20"/>
                <w:szCs w:val="24"/>
                <w:lang w:val="kk-KZ"/>
              </w:rPr>
              <w:t>и</w:t>
            </w:r>
            <w:r>
              <w:rPr>
                <w:rFonts w:ascii="Times New Roman" w:eastAsia="MS Minngs" w:hAnsi="Times New Roman" w:cs="Times New Roman"/>
                <w:sz w:val="20"/>
                <w:szCs w:val="24"/>
                <w:lang w:val="kk-KZ"/>
              </w:rPr>
              <w:t>нист</w:t>
            </w:r>
          </w:p>
        </w:tc>
        <w:tc>
          <w:tcPr>
            <w:tcW w:w="9922" w:type="dxa"/>
            <w:gridSpan w:val="2"/>
            <w:tcBorders>
              <w:top w:val="single" w:sz="4" w:space="0" w:color="auto"/>
              <w:left w:val="single" w:sz="4" w:space="0" w:color="auto"/>
              <w:bottom w:val="single" w:sz="4" w:space="0" w:color="auto"/>
              <w:right w:val="single" w:sz="4" w:space="0" w:color="auto"/>
            </w:tcBorders>
          </w:tcPr>
          <w:p w:rsidR="00816E45" w:rsidRPr="00BF62DF" w:rsidRDefault="000D7074" w:rsidP="008A46AA">
            <w:pPr>
              <w:widowControl w:val="0"/>
              <w:spacing w:after="0" w:line="240" w:lineRule="auto"/>
              <w:rPr>
                <w:rFonts w:ascii="Times New Roman" w:hAnsi="Times New Roman"/>
                <w:lang w:val="kk-KZ"/>
              </w:rPr>
            </w:pPr>
            <w:r w:rsidRPr="00BF62DF">
              <w:rPr>
                <w:rFonts w:ascii="Times New Roman" w:hAnsi="Times New Roman"/>
                <w:lang w:val="kk-KZ"/>
              </w:rPr>
              <w:t xml:space="preserve"> 8.2.5.1 перифразаның түрлі тәсілдерін қолдана отырып, мәтін бойынша сұрақтар құрастыру                                           </w:t>
            </w:r>
          </w:p>
          <w:p w:rsidR="000D7074" w:rsidRPr="00BF62DF" w:rsidRDefault="000D7074" w:rsidP="008A46AA">
            <w:pPr>
              <w:widowControl w:val="0"/>
              <w:spacing w:after="0" w:line="240" w:lineRule="auto"/>
              <w:rPr>
                <w:rFonts w:ascii="Times New Roman" w:eastAsia="Times New Roman" w:hAnsi="Times New Roman" w:cs="Times New Roman"/>
                <w:lang w:val="kk-KZ"/>
              </w:rPr>
            </w:pPr>
            <w:r w:rsidRPr="00BF62DF">
              <w:rPr>
                <w:rFonts w:ascii="Times New Roman" w:eastAsia="Times New Roman" w:hAnsi="Times New Roman" w:cs="Times New Roman"/>
                <w:lang w:val="kk-KZ"/>
              </w:rPr>
              <w:lastRenderedPageBreak/>
              <w:t>8.4.3.1 сөздік қор және сөздік құрам ерекшеліктерін түсініп қолдану</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8A46AA">
            <w:pPr>
              <w:pStyle w:val="a5"/>
              <w:rPr>
                <w:rFonts w:ascii="Times New Roman" w:hAnsi="Times New Roman" w:cs="Times New Roman"/>
                <w:sz w:val="20"/>
                <w:szCs w:val="24"/>
              </w:rPr>
            </w:pPr>
            <w:r w:rsidRPr="008A46AA">
              <w:rPr>
                <w:rFonts w:ascii="Times New Roman" w:hAnsi="Times New Roman" w:cs="Times New Roman"/>
                <w:sz w:val="20"/>
                <w:szCs w:val="24"/>
                <w:lang w:val="kk-KZ"/>
              </w:rPr>
              <w:lastRenderedPageBreak/>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8A46AA">
            <w:pPr>
              <w:pStyle w:val="a5"/>
              <w:rPr>
                <w:rFonts w:ascii="Times New Roman" w:hAnsi="Times New Roman" w:cs="Times New Roman"/>
                <w:sz w:val="20"/>
                <w:szCs w:val="24"/>
                <w:lang w:val="kk-KZ"/>
              </w:rPr>
            </w:pPr>
            <w:r>
              <w:rPr>
                <w:rFonts w:ascii="Times New Roman" w:hAnsi="Times New Roman" w:cs="Times New Roman"/>
                <w:sz w:val="20"/>
                <w:szCs w:val="24"/>
                <w:lang w:val="kk-KZ"/>
              </w:rPr>
              <w:t>15.11</w:t>
            </w:r>
          </w:p>
        </w:tc>
      </w:tr>
      <w:tr w:rsidR="00816E45" w:rsidRPr="0091774F"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EB7078" w:rsidRDefault="00EB7078" w:rsidP="008A46AA">
            <w:pPr>
              <w:widowControl w:val="0"/>
              <w:spacing w:after="0" w:line="240" w:lineRule="auto"/>
              <w:rPr>
                <w:rFonts w:ascii="Times New Roman" w:eastAsia="MS Minngs" w:hAnsi="Times New Roman" w:cs="Times New Roman"/>
                <w:sz w:val="20"/>
                <w:szCs w:val="24"/>
                <w:lang w:val="kk-KZ"/>
              </w:rPr>
            </w:pPr>
            <w:r w:rsidRPr="00EB7078">
              <w:rPr>
                <w:rFonts w:ascii="Times New Roman" w:eastAsia="MS Minngs" w:hAnsi="Times New Roman" w:cs="Times New Roman"/>
                <w:sz w:val="20"/>
                <w:szCs w:val="24"/>
                <w:lang w:val="kk-KZ"/>
              </w:rPr>
              <w:t>5.Логистика</w:t>
            </w:r>
            <w:r>
              <w:rPr>
                <w:rFonts w:ascii="Times New Roman" w:eastAsia="MS Minngs" w:hAnsi="Times New Roman" w:cs="Times New Roman"/>
                <w:sz w:val="20"/>
                <w:szCs w:val="24"/>
                <w:lang w:val="kk-KZ"/>
              </w:rPr>
              <w:t xml:space="preserve"> туралы не білеміз?</w:t>
            </w:r>
          </w:p>
        </w:tc>
        <w:tc>
          <w:tcPr>
            <w:tcW w:w="9922" w:type="dxa"/>
            <w:gridSpan w:val="2"/>
            <w:tcBorders>
              <w:top w:val="single" w:sz="4" w:space="0" w:color="auto"/>
              <w:left w:val="single" w:sz="4" w:space="0" w:color="auto"/>
              <w:bottom w:val="single" w:sz="4" w:space="0" w:color="auto"/>
              <w:right w:val="single" w:sz="4" w:space="0" w:color="auto"/>
            </w:tcBorders>
          </w:tcPr>
          <w:p w:rsidR="000D7074" w:rsidRPr="00BF62DF" w:rsidRDefault="00EB7078" w:rsidP="000D7074">
            <w:pPr>
              <w:shd w:val="clear" w:color="auto" w:fill="FFFFFF" w:themeFill="background1"/>
              <w:spacing w:after="0" w:line="240" w:lineRule="auto"/>
              <w:rPr>
                <w:rFonts w:ascii="Times New Roman" w:hAnsi="Times New Roman"/>
                <w:lang w:val="kk-KZ"/>
              </w:rPr>
            </w:pPr>
            <w:r w:rsidRPr="00BF62DF">
              <w:rPr>
                <w:rFonts w:ascii="Times New Roman" w:hAnsi="Times New Roman"/>
                <w:lang w:val="kk-KZ"/>
              </w:rPr>
              <w:t>8.1.5.1 перифраз түрінде берілген сұрақтар арқылы мәтіннен қажетті ақпаратты таба білу, көтерілген мәселе бойынша ой тұжырымдау</w:t>
            </w:r>
            <w:r w:rsidR="00AE69BC" w:rsidRPr="00BF62DF">
              <w:rPr>
                <w:rFonts w:ascii="Times New Roman" w:hAnsi="Times New Roman"/>
                <w:lang w:val="kk-KZ"/>
              </w:rPr>
              <w:t xml:space="preserve"> </w:t>
            </w:r>
          </w:p>
          <w:p w:rsidR="00816E45" w:rsidRPr="00BF62DF" w:rsidRDefault="00AE69BC" w:rsidP="000D7074">
            <w:pPr>
              <w:shd w:val="clear" w:color="auto" w:fill="FFFFFF" w:themeFill="background1"/>
              <w:spacing w:after="0" w:line="240" w:lineRule="auto"/>
              <w:rPr>
                <w:rFonts w:ascii="Times New Roman" w:hAnsi="Times New Roman"/>
                <w:b/>
                <w:lang w:val="kk-KZ"/>
              </w:rPr>
            </w:pPr>
            <w:r w:rsidRPr="00BF62DF">
              <w:rPr>
                <w:rFonts w:ascii="Times New Roman" w:hAnsi="Times New Roman"/>
                <w:lang w:val="kk-KZ"/>
              </w:rPr>
              <w:t xml:space="preserve">  </w:t>
            </w:r>
            <w:r w:rsidR="000D7074" w:rsidRPr="00BF62DF">
              <w:rPr>
                <w:rFonts w:ascii="Times New Roman" w:hAnsi="Times New Roman"/>
                <w:lang w:val="kk-KZ"/>
              </w:rPr>
              <w:t xml:space="preserve">8.3.4.1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                                                                         </w:t>
            </w:r>
            <w:r w:rsidRPr="00BF62DF">
              <w:rPr>
                <w:rFonts w:ascii="Times New Roman" w:hAnsi="Times New Roman"/>
                <w:lang w:val="kk-KZ"/>
              </w:rPr>
              <w:t xml:space="preserve">                                                           </w:t>
            </w:r>
            <w:r w:rsidR="000D7074" w:rsidRPr="00BF62DF">
              <w:rPr>
                <w:rFonts w:ascii="Times New Roman" w:hAnsi="Times New Roman"/>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8A46AA">
            <w:pPr>
              <w:pStyle w:val="a5"/>
              <w:rPr>
                <w:rFonts w:ascii="Times New Roman" w:hAnsi="Times New Roman" w:cs="Times New Roman"/>
                <w:b/>
                <w:sz w:val="20"/>
                <w:szCs w:val="24"/>
                <w:lang w:val="kk-KZ"/>
              </w:rPr>
            </w:pPr>
          </w:p>
        </w:tc>
        <w:tc>
          <w:tcPr>
            <w:tcW w:w="1134" w:type="dxa"/>
            <w:gridSpan w:val="3"/>
            <w:tcBorders>
              <w:top w:val="single" w:sz="4" w:space="0" w:color="auto"/>
              <w:left w:val="single" w:sz="4" w:space="0" w:color="auto"/>
              <w:bottom w:val="single" w:sz="4" w:space="0" w:color="auto"/>
              <w:right w:val="single" w:sz="4" w:space="0" w:color="auto"/>
            </w:tcBorders>
          </w:tcPr>
          <w:p w:rsidR="00816E45" w:rsidRPr="007C3195" w:rsidRDefault="0091774F" w:rsidP="008A46AA">
            <w:pPr>
              <w:pStyle w:val="a5"/>
              <w:rPr>
                <w:rFonts w:ascii="Times New Roman" w:hAnsi="Times New Roman" w:cs="Times New Roman"/>
                <w:sz w:val="20"/>
                <w:szCs w:val="24"/>
                <w:lang w:val="kk-KZ"/>
              </w:rPr>
            </w:pPr>
            <w:r w:rsidRPr="007C3195">
              <w:rPr>
                <w:rFonts w:ascii="Times New Roman" w:hAnsi="Times New Roman" w:cs="Times New Roman"/>
                <w:sz w:val="20"/>
                <w:szCs w:val="24"/>
                <w:lang w:val="kk-KZ"/>
              </w:rPr>
              <w:t>20.11</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8A46AA" w:rsidRDefault="00EB7078" w:rsidP="008A46AA">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6.Инженер болғың келе ме?</w:t>
            </w:r>
          </w:p>
        </w:tc>
        <w:tc>
          <w:tcPr>
            <w:tcW w:w="9922" w:type="dxa"/>
            <w:gridSpan w:val="2"/>
            <w:tcBorders>
              <w:top w:val="single" w:sz="4" w:space="0" w:color="auto"/>
              <w:left w:val="single" w:sz="4" w:space="0" w:color="auto"/>
              <w:bottom w:val="single" w:sz="4" w:space="0" w:color="auto"/>
              <w:right w:val="single" w:sz="4" w:space="0" w:color="auto"/>
            </w:tcBorders>
          </w:tcPr>
          <w:p w:rsidR="000D7074" w:rsidRPr="00BF62DF" w:rsidRDefault="000D7074" w:rsidP="000D7074">
            <w:pPr>
              <w:spacing w:after="0" w:line="240" w:lineRule="auto"/>
              <w:jc w:val="both"/>
              <w:rPr>
                <w:rFonts w:ascii="Times New Roman" w:hAnsi="Times New Roman"/>
                <w:lang w:val="kk-KZ"/>
              </w:rPr>
            </w:pPr>
            <w:r w:rsidRPr="00BF62DF">
              <w:rPr>
                <w:rFonts w:ascii="Times New Roman" w:hAnsi="Times New Roman"/>
                <w:lang w:val="kk-KZ"/>
              </w:rPr>
              <w:t>8.1.4.1 мәтінде көтерілген мәселені (тұрмыстық, әлеуметтік) талдай отырып, негізгі ойды анықтау;</w:t>
            </w:r>
          </w:p>
          <w:p w:rsidR="00816E45" w:rsidRPr="00BF62DF" w:rsidRDefault="00EB7078" w:rsidP="000D7074">
            <w:pPr>
              <w:spacing w:after="0" w:line="240" w:lineRule="auto"/>
              <w:jc w:val="both"/>
              <w:rPr>
                <w:rFonts w:ascii="Times New Roman" w:hAnsi="Times New Roman"/>
                <w:lang w:val="kk-KZ"/>
              </w:rPr>
            </w:pPr>
            <w:r w:rsidRPr="00BF62DF">
              <w:rPr>
                <w:rFonts w:ascii="Times New Roman" w:hAnsi="Times New Roman"/>
                <w:lang w:val="kk-KZ"/>
              </w:rPr>
              <w:t>8.3.3.1 мәтін құрылымын сақтай отырып, графиктік мәтіндегі (диаграмма, кесте) деректердің маңызды тұстарын анықтап жазу;</w:t>
            </w:r>
            <w:r w:rsidR="00AE69BC" w:rsidRPr="00BF62DF">
              <w:rPr>
                <w:rFonts w:ascii="Times New Roman" w:hAnsi="Times New Roman"/>
                <w:lang w:val="kk-KZ"/>
              </w:rPr>
              <w:t xml:space="preserve">                                                                 </w:t>
            </w:r>
            <w:r w:rsidR="000D7074" w:rsidRPr="00BF62DF">
              <w:rPr>
                <w:rFonts w:ascii="Times New Roman" w:hAnsi="Times New Roman"/>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8A46AA">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8A46AA">
            <w:pPr>
              <w:pStyle w:val="a5"/>
              <w:rPr>
                <w:rFonts w:ascii="Times New Roman" w:hAnsi="Times New Roman" w:cs="Times New Roman"/>
                <w:sz w:val="20"/>
                <w:szCs w:val="24"/>
                <w:lang w:val="kk-KZ"/>
              </w:rPr>
            </w:pPr>
            <w:r>
              <w:rPr>
                <w:rFonts w:ascii="Times New Roman" w:hAnsi="Times New Roman" w:cs="Times New Roman"/>
                <w:sz w:val="20"/>
                <w:szCs w:val="24"/>
                <w:lang w:val="kk-KZ"/>
              </w:rPr>
              <w:t>22.11</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16E45" w:rsidRPr="008A46AA" w:rsidRDefault="00EB7078" w:rsidP="008A46AA">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7.Бояу сыры</w:t>
            </w:r>
          </w:p>
        </w:tc>
        <w:tc>
          <w:tcPr>
            <w:tcW w:w="9922" w:type="dxa"/>
            <w:gridSpan w:val="2"/>
            <w:tcBorders>
              <w:top w:val="single" w:sz="4" w:space="0" w:color="auto"/>
              <w:left w:val="single" w:sz="4" w:space="0" w:color="auto"/>
              <w:bottom w:val="single" w:sz="4" w:space="0" w:color="auto"/>
              <w:right w:val="single" w:sz="4" w:space="0" w:color="auto"/>
            </w:tcBorders>
          </w:tcPr>
          <w:p w:rsidR="00816E45" w:rsidRPr="00BF62DF" w:rsidRDefault="00EB7078" w:rsidP="008A46AA">
            <w:pPr>
              <w:widowControl w:val="0"/>
              <w:spacing w:after="0" w:line="240" w:lineRule="auto"/>
              <w:rPr>
                <w:rFonts w:ascii="Times New Roman" w:eastAsia="Times New Roman" w:hAnsi="Times New Roman" w:cs="Times New Roman"/>
                <w:lang w:val="kk-KZ"/>
              </w:rPr>
            </w:pPr>
            <w:r w:rsidRPr="00BF62DF">
              <w:rPr>
                <w:rFonts w:ascii="Times New Roman" w:hAnsi="Times New Roman"/>
                <w:lang w:val="kk-KZ"/>
              </w:rPr>
              <w:t>8.3.4.1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r w:rsidR="00AE69BC" w:rsidRPr="00BF62DF">
              <w:rPr>
                <w:rFonts w:ascii="Times New Roman" w:hAnsi="Times New Roman"/>
                <w:lang w:val="kk-KZ"/>
              </w:rPr>
              <w:t xml:space="preserve">                                                                         8.4.3.1 сөздік қор </w:t>
            </w:r>
            <w:r w:rsidR="00AE69BC" w:rsidRPr="00BF62DF">
              <w:rPr>
                <w:rFonts w:ascii="Times New Roman" w:hAnsi="Times New Roman"/>
                <w:spacing w:val="3"/>
                <w:lang w:val="kk-KZ"/>
              </w:rPr>
              <w:t>және сөздік құрам ерекшеліктерін түсініп қолдану</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8A46AA">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8A46AA">
            <w:pPr>
              <w:pStyle w:val="a5"/>
              <w:rPr>
                <w:rFonts w:ascii="Times New Roman" w:hAnsi="Times New Roman" w:cs="Times New Roman"/>
                <w:sz w:val="20"/>
                <w:szCs w:val="24"/>
                <w:lang w:val="kk-KZ"/>
              </w:rPr>
            </w:pPr>
            <w:r>
              <w:rPr>
                <w:rFonts w:ascii="Times New Roman" w:hAnsi="Times New Roman" w:cs="Times New Roman"/>
                <w:sz w:val="20"/>
                <w:szCs w:val="24"/>
                <w:lang w:val="kk-KZ"/>
              </w:rPr>
              <w:t>27.11</w:t>
            </w:r>
          </w:p>
        </w:tc>
      </w:tr>
      <w:tr w:rsidR="00816E45" w:rsidRPr="008A46AA" w:rsidTr="00DC18E1">
        <w:trPr>
          <w:trHeight w:val="144"/>
        </w:trPr>
        <w:tc>
          <w:tcPr>
            <w:tcW w:w="1276" w:type="dxa"/>
            <w:vMerge/>
            <w:tcBorders>
              <w:left w:val="single" w:sz="4" w:space="0" w:color="auto"/>
              <w:right w:val="single" w:sz="4" w:space="0" w:color="auto"/>
            </w:tcBorders>
          </w:tcPr>
          <w:p w:rsidR="00816E45" w:rsidRPr="008A46AA" w:rsidRDefault="00816E45"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AE69BC" w:rsidRPr="00BF62DF" w:rsidRDefault="007872C6" w:rsidP="008A46AA">
            <w:pPr>
              <w:widowControl w:val="0"/>
              <w:spacing w:after="0" w:line="240" w:lineRule="auto"/>
              <w:rPr>
                <w:rFonts w:ascii="Times New Roman" w:eastAsia="MS Minngs" w:hAnsi="Times New Roman" w:cs="Times New Roman"/>
                <w:sz w:val="20"/>
                <w:szCs w:val="24"/>
                <w:lang w:val="kk-KZ"/>
              </w:rPr>
            </w:pPr>
            <w:r>
              <w:rPr>
                <w:rFonts w:ascii="Times New Roman" w:eastAsia="MS Minngs" w:hAnsi="Times New Roman" w:cs="Times New Roman"/>
                <w:sz w:val="20"/>
                <w:szCs w:val="24"/>
                <w:lang w:val="kk-KZ"/>
              </w:rPr>
              <w:t>8.Архе</w:t>
            </w:r>
            <w:r w:rsidR="00EB7078">
              <w:rPr>
                <w:rFonts w:ascii="Times New Roman" w:eastAsia="MS Minngs" w:hAnsi="Times New Roman" w:cs="Times New Roman"/>
                <w:sz w:val="20"/>
                <w:szCs w:val="24"/>
                <w:lang w:val="kk-KZ"/>
              </w:rPr>
              <w:t>олог</w:t>
            </w:r>
            <w:r w:rsidR="00DE151E">
              <w:rPr>
                <w:rFonts w:ascii="Times New Roman" w:eastAsia="MS Minngs" w:hAnsi="Times New Roman" w:cs="Times New Roman"/>
                <w:sz w:val="20"/>
                <w:szCs w:val="24"/>
                <w:lang w:val="kk-KZ"/>
              </w:rPr>
              <w:t>-құрметті мамандық</w:t>
            </w:r>
            <w:r w:rsidR="00BF62DF">
              <w:rPr>
                <w:rFonts w:ascii="Times New Roman" w:eastAsia="MS Minngs" w:hAnsi="Times New Roman" w:cs="Times New Roman"/>
                <w:sz w:val="20"/>
                <w:szCs w:val="24"/>
                <w:lang w:val="kk-KZ"/>
              </w:rPr>
              <w:t xml:space="preserve">    </w:t>
            </w:r>
            <w:r w:rsidR="00BF62DF" w:rsidRPr="00BF62DF">
              <w:rPr>
                <w:rFonts w:ascii="Times New Roman" w:eastAsia="MS Minngs" w:hAnsi="Times New Roman" w:cs="Times New Roman"/>
                <w:b/>
                <w:sz w:val="20"/>
                <w:szCs w:val="24"/>
                <w:lang w:val="kk-KZ"/>
              </w:rPr>
              <w:t>БЖБ</w:t>
            </w:r>
          </w:p>
        </w:tc>
        <w:tc>
          <w:tcPr>
            <w:tcW w:w="9922" w:type="dxa"/>
            <w:gridSpan w:val="2"/>
            <w:tcBorders>
              <w:top w:val="single" w:sz="4" w:space="0" w:color="auto"/>
              <w:left w:val="single" w:sz="4" w:space="0" w:color="auto"/>
              <w:bottom w:val="single" w:sz="4" w:space="0" w:color="auto"/>
              <w:right w:val="single" w:sz="4" w:space="0" w:color="auto"/>
            </w:tcBorders>
          </w:tcPr>
          <w:p w:rsidR="0069703F" w:rsidRDefault="00AE69BC" w:rsidP="008A46AA">
            <w:pPr>
              <w:widowControl w:val="0"/>
              <w:spacing w:after="0" w:line="240" w:lineRule="auto"/>
              <w:rPr>
                <w:rFonts w:ascii="Times New Roman" w:hAnsi="Times New Roman"/>
                <w:sz w:val="20"/>
                <w:lang w:val="kk-KZ" w:eastAsia="en-GB"/>
              </w:rPr>
            </w:pPr>
            <w:r w:rsidRPr="0069703F">
              <w:rPr>
                <w:rFonts w:ascii="Times New Roman" w:hAnsi="Times New Roman"/>
                <w:sz w:val="20"/>
                <w:lang w:val="kk-KZ" w:eastAsia="en-GB"/>
              </w:rPr>
              <w:t xml:space="preserve"> </w:t>
            </w:r>
            <w:r w:rsidR="000D7074" w:rsidRPr="000D7074">
              <w:rPr>
                <w:rFonts w:ascii="Times New Roman" w:hAnsi="Times New Roman"/>
                <w:sz w:val="20"/>
                <w:lang w:val="kk-KZ" w:eastAsia="en-GB"/>
              </w:rPr>
              <w:t>8.1.4.1 мәтінде көтерілген мәселені (тұрмыстық, әлеуметтік) талдай отырып, негізгі ойды анықтау;</w:t>
            </w:r>
          </w:p>
          <w:p w:rsidR="00816E45" w:rsidRPr="008A46AA" w:rsidRDefault="00AE69BC" w:rsidP="008A46AA">
            <w:pPr>
              <w:widowControl w:val="0"/>
              <w:spacing w:after="0" w:line="240" w:lineRule="auto"/>
              <w:rPr>
                <w:rFonts w:ascii="Times New Roman" w:eastAsia="Times New Roman" w:hAnsi="Times New Roman" w:cs="Times New Roman"/>
                <w:sz w:val="20"/>
                <w:szCs w:val="24"/>
                <w:lang w:val="kk-KZ"/>
              </w:rPr>
            </w:pPr>
            <w:r w:rsidRPr="0069703F">
              <w:rPr>
                <w:rFonts w:ascii="Times New Roman" w:hAnsi="Times New Roman"/>
                <w:sz w:val="20"/>
                <w:lang w:val="kk-KZ" w:eastAsia="en-GB"/>
              </w:rPr>
              <w:t xml:space="preserve">  </w:t>
            </w:r>
            <w:r w:rsidRPr="0069703F">
              <w:rPr>
                <w:rFonts w:ascii="Times New Roman" w:hAnsi="Times New Roman"/>
                <w:sz w:val="20"/>
                <w:lang w:val="kk-KZ"/>
              </w:rPr>
              <w:t xml:space="preserve">8.4.3.1 сөздік қор </w:t>
            </w:r>
            <w:r w:rsidRPr="0069703F">
              <w:rPr>
                <w:rFonts w:ascii="Times New Roman" w:hAnsi="Times New Roman"/>
                <w:spacing w:val="3"/>
                <w:sz w:val="20"/>
                <w:lang w:val="kk-KZ"/>
              </w:rPr>
              <w:t>және сөздік құрам ерекшеліктерін түсініп қолдану</w:t>
            </w:r>
            <w:r w:rsidR="00DE151E" w:rsidRPr="0069703F">
              <w:rPr>
                <w:rFonts w:ascii="Times New Roman" w:hAnsi="Times New Roman"/>
                <w:sz w:val="20"/>
                <w:lang w:val="kk-KZ" w:eastAsia="en-GB"/>
              </w:rPr>
              <w:t xml:space="preserve">                                         </w:t>
            </w:r>
          </w:p>
        </w:tc>
        <w:tc>
          <w:tcPr>
            <w:tcW w:w="567" w:type="dxa"/>
            <w:tcBorders>
              <w:top w:val="single" w:sz="4" w:space="0" w:color="auto"/>
              <w:left w:val="single" w:sz="4" w:space="0" w:color="auto"/>
              <w:bottom w:val="single" w:sz="4" w:space="0" w:color="auto"/>
              <w:right w:val="single" w:sz="4" w:space="0" w:color="auto"/>
            </w:tcBorders>
          </w:tcPr>
          <w:p w:rsidR="00816E45" w:rsidRPr="008A46AA" w:rsidRDefault="00816E45" w:rsidP="008A46AA">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816E45" w:rsidRPr="0091774F" w:rsidRDefault="0091774F" w:rsidP="008A46AA">
            <w:pPr>
              <w:pStyle w:val="a5"/>
              <w:rPr>
                <w:rFonts w:ascii="Times New Roman" w:hAnsi="Times New Roman" w:cs="Times New Roman"/>
                <w:sz w:val="20"/>
                <w:szCs w:val="24"/>
                <w:lang w:val="kk-KZ"/>
              </w:rPr>
            </w:pPr>
            <w:r>
              <w:rPr>
                <w:rFonts w:ascii="Times New Roman" w:hAnsi="Times New Roman" w:cs="Times New Roman"/>
                <w:sz w:val="20"/>
                <w:szCs w:val="24"/>
                <w:lang w:val="kk-KZ"/>
              </w:rPr>
              <w:t>29.11</w:t>
            </w:r>
          </w:p>
        </w:tc>
      </w:tr>
      <w:tr w:rsidR="00B11C2E" w:rsidRPr="008A46AA" w:rsidTr="00DC18E1">
        <w:trPr>
          <w:trHeight w:val="144"/>
        </w:trPr>
        <w:tc>
          <w:tcPr>
            <w:tcW w:w="1276" w:type="dxa"/>
            <w:vMerge w:val="restart"/>
            <w:tcBorders>
              <w:left w:val="single" w:sz="4" w:space="0" w:color="auto"/>
              <w:right w:val="single" w:sz="4" w:space="0" w:color="auto"/>
            </w:tcBorders>
            <w:textDirection w:val="btLr"/>
          </w:tcPr>
          <w:p w:rsidR="007C75C8" w:rsidRDefault="007C75C8" w:rsidP="00781D86">
            <w:pPr>
              <w:spacing w:after="0" w:line="240" w:lineRule="auto"/>
              <w:ind w:left="113" w:right="113"/>
              <w:jc w:val="center"/>
              <w:rPr>
                <w:rFonts w:ascii="Times New Roman" w:eastAsia="Consolas" w:hAnsi="Times New Roman"/>
                <w:b/>
                <w:sz w:val="20"/>
                <w:lang w:val="kk-KZ"/>
              </w:rPr>
            </w:pPr>
            <w:r>
              <w:rPr>
                <w:rFonts w:ascii="Times New Roman" w:eastAsia="Consolas" w:hAnsi="Times New Roman"/>
                <w:b/>
                <w:sz w:val="20"/>
              </w:rPr>
              <w:t>4</w:t>
            </w:r>
            <w:r w:rsidR="00B11C2E" w:rsidRPr="008A46AA">
              <w:rPr>
                <w:rFonts w:ascii="Times New Roman" w:eastAsia="Consolas" w:hAnsi="Times New Roman"/>
                <w:b/>
                <w:sz w:val="20"/>
              </w:rPr>
              <w:t>-бөлім:</w:t>
            </w:r>
          </w:p>
          <w:p w:rsidR="00B11C2E" w:rsidRDefault="007C75C8" w:rsidP="00781D86">
            <w:pPr>
              <w:spacing w:after="0" w:line="240" w:lineRule="auto"/>
              <w:ind w:left="113" w:right="113"/>
              <w:jc w:val="center"/>
              <w:rPr>
                <w:rFonts w:ascii="Times New Roman" w:eastAsia="Consolas" w:hAnsi="Times New Roman"/>
                <w:b/>
                <w:sz w:val="20"/>
              </w:rPr>
            </w:pPr>
            <w:proofErr w:type="spellStart"/>
            <w:r>
              <w:rPr>
                <w:rFonts w:ascii="Times New Roman" w:eastAsia="Consolas" w:hAnsi="Times New Roman"/>
                <w:b/>
                <w:sz w:val="20"/>
              </w:rPr>
              <w:t>Ғарышты</w:t>
            </w:r>
            <w:proofErr w:type="spellEnd"/>
            <w:r>
              <w:rPr>
                <w:rFonts w:ascii="Times New Roman" w:eastAsia="Consolas" w:hAnsi="Times New Roman"/>
                <w:b/>
                <w:sz w:val="20"/>
              </w:rPr>
              <w:t xml:space="preserve"> </w:t>
            </w:r>
            <w:proofErr w:type="spellStart"/>
            <w:r>
              <w:rPr>
                <w:rFonts w:ascii="Times New Roman" w:eastAsia="Consolas" w:hAnsi="Times New Roman"/>
                <w:b/>
                <w:sz w:val="20"/>
              </w:rPr>
              <w:t>игеру</w:t>
            </w:r>
            <w:proofErr w:type="spellEnd"/>
            <w:r>
              <w:rPr>
                <w:rFonts w:ascii="Times New Roman" w:eastAsia="Consolas" w:hAnsi="Times New Roman"/>
                <w:b/>
                <w:sz w:val="20"/>
              </w:rPr>
              <w:t xml:space="preserve"> </w:t>
            </w:r>
            <w:proofErr w:type="spellStart"/>
            <w:r>
              <w:rPr>
                <w:rFonts w:ascii="Times New Roman" w:eastAsia="Consolas" w:hAnsi="Times New Roman"/>
                <w:b/>
                <w:sz w:val="20"/>
              </w:rPr>
              <w:t>жеті</w:t>
            </w:r>
            <w:proofErr w:type="gramStart"/>
            <w:r>
              <w:rPr>
                <w:rFonts w:ascii="Times New Roman" w:eastAsia="Consolas" w:hAnsi="Times New Roman"/>
                <w:b/>
                <w:sz w:val="20"/>
              </w:rPr>
              <w:t>ст</w:t>
            </w:r>
            <w:proofErr w:type="gramEnd"/>
            <w:r>
              <w:rPr>
                <w:rFonts w:ascii="Times New Roman" w:eastAsia="Consolas" w:hAnsi="Times New Roman"/>
                <w:b/>
                <w:sz w:val="20"/>
              </w:rPr>
              <w:t>іктері</w:t>
            </w:r>
            <w:proofErr w:type="spellEnd"/>
          </w:p>
          <w:p w:rsidR="007C75C8" w:rsidRPr="007C75C8" w:rsidRDefault="007C75C8" w:rsidP="00781D86">
            <w:pPr>
              <w:spacing w:after="0" w:line="240" w:lineRule="auto"/>
              <w:ind w:left="113" w:right="113"/>
              <w:jc w:val="center"/>
              <w:rPr>
                <w:rFonts w:ascii="Times New Roman" w:hAnsi="Times New Roman"/>
                <w:b/>
                <w:sz w:val="20"/>
                <w:lang w:val="kk-KZ"/>
              </w:rPr>
            </w:pPr>
            <w:r>
              <w:rPr>
                <w:rFonts w:ascii="Times New Roman" w:eastAsia="Consolas" w:hAnsi="Times New Roman"/>
                <w:b/>
                <w:sz w:val="20"/>
                <w:lang w:val="kk-KZ"/>
              </w:rPr>
              <w:t>Синтаксис</w:t>
            </w:r>
          </w:p>
          <w:p w:rsidR="00B11C2E" w:rsidRPr="008A46AA" w:rsidRDefault="00B11C2E" w:rsidP="00781D86">
            <w:pPr>
              <w:spacing w:line="240" w:lineRule="auto"/>
              <w:ind w:left="113" w:right="113"/>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Pr="008A46AA" w:rsidRDefault="007C75C8"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1.Байқоңыр –ғарыш аймағы</w:t>
            </w:r>
          </w:p>
        </w:tc>
        <w:tc>
          <w:tcPr>
            <w:tcW w:w="9922" w:type="dxa"/>
            <w:gridSpan w:val="2"/>
            <w:tcBorders>
              <w:top w:val="single" w:sz="4" w:space="0" w:color="auto"/>
              <w:left w:val="single" w:sz="4" w:space="0" w:color="auto"/>
              <w:bottom w:val="single" w:sz="4" w:space="0" w:color="auto"/>
              <w:right w:val="single" w:sz="4" w:space="0" w:color="auto"/>
            </w:tcBorders>
          </w:tcPr>
          <w:p w:rsidR="007C75C8" w:rsidRPr="00BF62DF" w:rsidRDefault="007C75C8" w:rsidP="00BF62DF">
            <w:pPr>
              <w:spacing w:after="0" w:line="240" w:lineRule="auto"/>
              <w:jc w:val="both"/>
              <w:rPr>
                <w:rFonts w:ascii="Times New Roman" w:hAnsi="Times New Roman"/>
                <w:lang w:val="kk-KZ"/>
              </w:rPr>
            </w:pPr>
            <w:r w:rsidRPr="00BF62DF">
              <w:rPr>
                <w:rFonts w:ascii="Times New Roman" w:hAnsi="Times New Roman"/>
                <w:lang w:val="kk-KZ"/>
              </w:rPr>
              <w:t xml:space="preserve">8.1.3.1 </w:t>
            </w:r>
            <w:r w:rsidRPr="00BF62DF">
              <w:rPr>
                <w:rFonts w:ascii="Times New Roman" w:hAnsi="Times New Roman"/>
                <w:bCs/>
                <w:lang w:val="kk-KZ"/>
              </w:rPr>
              <w:t>мәтіннен алынған дәйексөздерге, үзінділерге сүйене отырып, көтерілетін мәселені болжау;</w:t>
            </w:r>
          </w:p>
          <w:p w:rsidR="00B11C2E" w:rsidRPr="00BF62DF" w:rsidRDefault="007C75C8" w:rsidP="00BF62DF">
            <w:pPr>
              <w:widowControl w:val="0"/>
              <w:spacing w:after="0" w:line="240" w:lineRule="auto"/>
              <w:rPr>
                <w:rFonts w:ascii="Times New Roman" w:eastAsia="Calibri" w:hAnsi="Times New Roman" w:cs="Times New Roman"/>
                <w:lang w:val="kk-KZ" w:eastAsia="en-GB"/>
              </w:rPr>
            </w:pPr>
            <w:r w:rsidRPr="00BF62DF">
              <w:rPr>
                <w:rFonts w:ascii="Times New Roman" w:hAnsi="Times New Roman"/>
                <w:lang w:val="kk-KZ"/>
              </w:rPr>
              <w:t>8.4.4.1 сөз тіркесінің байланысу тәсілдері мен түрлері, есімді, етістікті сөз тіркестерін ажырату, қолдану</w:t>
            </w:r>
          </w:p>
        </w:tc>
        <w:tc>
          <w:tcPr>
            <w:tcW w:w="567" w:type="dxa"/>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4.12</w:t>
            </w:r>
          </w:p>
        </w:tc>
      </w:tr>
      <w:tr w:rsidR="00B11C2E" w:rsidRPr="008A46AA" w:rsidTr="00DC18E1">
        <w:trPr>
          <w:trHeight w:val="144"/>
        </w:trPr>
        <w:tc>
          <w:tcPr>
            <w:tcW w:w="1276" w:type="dxa"/>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Pr="008A46AA" w:rsidRDefault="007C75C8"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2</w:t>
            </w:r>
            <w:r w:rsidR="00791B88">
              <w:rPr>
                <w:rFonts w:ascii="Times New Roman" w:eastAsia="Times New Roman" w:hAnsi="Times New Roman" w:cs="Times New Roman"/>
                <w:sz w:val="20"/>
                <w:szCs w:val="24"/>
                <w:lang w:val="kk-KZ" w:eastAsia="en-GB"/>
              </w:rPr>
              <w:t>.Адамзат бағындырған ғарыш</w:t>
            </w:r>
          </w:p>
        </w:tc>
        <w:tc>
          <w:tcPr>
            <w:tcW w:w="9922" w:type="dxa"/>
            <w:gridSpan w:val="2"/>
            <w:tcBorders>
              <w:top w:val="single" w:sz="4" w:space="0" w:color="auto"/>
              <w:left w:val="single" w:sz="4" w:space="0" w:color="auto"/>
              <w:bottom w:val="single" w:sz="4" w:space="0" w:color="auto"/>
              <w:right w:val="single" w:sz="4" w:space="0" w:color="auto"/>
            </w:tcBorders>
          </w:tcPr>
          <w:p w:rsidR="00B11C2E" w:rsidRPr="005811C6" w:rsidRDefault="000D7074" w:rsidP="00002D84">
            <w:pPr>
              <w:widowControl w:val="0"/>
              <w:spacing w:after="0" w:line="240" w:lineRule="auto"/>
              <w:rPr>
                <w:rFonts w:ascii="Times New Roman" w:eastAsiaTheme="minorHAnsi" w:hAnsi="Times New Roman"/>
                <w:lang w:val="kk-KZ" w:eastAsia="en-US"/>
              </w:rPr>
            </w:pPr>
            <w:r w:rsidRPr="00BF62DF">
              <w:rPr>
                <w:rFonts w:ascii="Times New Roman" w:hAnsi="Times New Roman"/>
                <w:lang w:val="kk-KZ"/>
              </w:rPr>
              <w:t xml:space="preserve"> 8.2.2.1 публицистикалық және ғылыми стиль ерекшеліктерін  қолданылған тілдік құралдар арқылы тану;</w:t>
            </w:r>
            <w:r w:rsidR="007C75C8" w:rsidRPr="00BF62DF">
              <w:rPr>
                <w:rFonts w:ascii="Times New Roman" w:hAnsi="Times New Roman"/>
                <w:lang w:val="kk-KZ"/>
              </w:rPr>
              <w:t>8.4.4.1 сөз тіркесінің байланысу тәсілдері мен түрлері, есімді, етістікті сөз тіркестерін ажырату, қолдану</w:t>
            </w:r>
          </w:p>
        </w:tc>
        <w:tc>
          <w:tcPr>
            <w:tcW w:w="567" w:type="dxa"/>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6.12</w:t>
            </w:r>
          </w:p>
        </w:tc>
      </w:tr>
      <w:tr w:rsidR="00B11C2E" w:rsidRPr="008A46AA" w:rsidTr="00DC18E1">
        <w:trPr>
          <w:trHeight w:val="144"/>
        </w:trPr>
        <w:tc>
          <w:tcPr>
            <w:tcW w:w="1276" w:type="dxa"/>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Pr="008A46AA" w:rsidRDefault="007C75C8"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3</w:t>
            </w:r>
            <w:r w:rsidR="00791B88">
              <w:rPr>
                <w:rFonts w:ascii="Times New Roman" w:eastAsia="Times New Roman" w:hAnsi="Times New Roman" w:cs="Times New Roman"/>
                <w:sz w:val="20"/>
                <w:szCs w:val="24"/>
                <w:lang w:val="kk-KZ" w:eastAsia="en-GB"/>
              </w:rPr>
              <w:t>.Ғарышқа ұшқан алғашқы қазақ</w:t>
            </w:r>
          </w:p>
        </w:tc>
        <w:tc>
          <w:tcPr>
            <w:tcW w:w="9922" w:type="dxa"/>
            <w:gridSpan w:val="2"/>
            <w:tcBorders>
              <w:top w:val="single" w:sz="4" w:space="0" w:color="auto"/>
              <w:left w:val="single" w:sz="4" w:space="0" w:color="auto"/>
              <w:bottom w:val="single" w:sz="4" w:space="0" w:color="auto"/>
              <w:right w:val="single" w:sz="4" w:space="0" w:color="auto"/>
            </w:tcBorders>
          </w:tcPr>
          <w:p w:rsidR="007872C6" w:rsidRPr="00BF62DF" w:rsidRDefault="00E832AA" w:rsidP="00BF62DF">
            <w:pPr>
              <w:shd w:val="clear" w:color="auto" w:fill="FFFFFF" w:themeFill="background1"/>
              <w:spacing w:after="0" w:line="240" w:lineRule="auto"/>
              <w:jc w:val="both"/>
              <w:rPr>
                <w:rFonts w:ascii="Times New Roman" w:hAnsi="Times New Roman"/>
                <w:lang w:val="kk-KZ"/>
              </w:rPr>
            </w:pPr>
            <w:r w:rsidRPr="00BF62DF">
              <w:rPr>
                <w:rFonts w:ascii="Times New Roman" w:hAnsi="Times New Roman"/>
                <w:lang w:val="kk-KZ"/>
              </w:rPr>
              <w:t>8.2.2.1 публицистикалық және ғылыми стиль ерекшеліктерін  қолданылған тілдік құралдар арқылы тану;</w:t>
            </w:r>
            <w:r w:rsidR="000D7074" w:rsidRPr="00BF62DF">
              <w:rPr>
                <w:rFonts w:ascii="Times New Roman" w:hAnsi="Times New Roman"/>
                <w:lang w:val="kk-KZ"/>
              </w:rPr>
              <w:t>8.4.4.1 сөз тіркесінің байланысу тәсілдері мен түрлері, есімді, етістікті сөз тіркестерін ажырату, қолдану</w:t>
            </w:r>
          </w:p>
        </w:tc>
        <w:tc>
          <w:tcPr>
            <w:tcW w:w="567" w:type="dxa"/>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11.12</w:t>
            </w:r>
          </w:p>
        </w:tc>
      </w:tr>
      <w:tr w:rsidR="00B11C2E" w:rsidRPr="00132B7B" w:rsidTr="00DC18E1">
        <w:trPr>
          <w:trHeight w:val="144"/>
        </w:trPr>
        <w:tc>
          <w:tcPr>
            <w:tcW w:w="1276" w:type="dxa"/>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Pr="00132B7B" w:rsidRDefault="007C75C8"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4</w:t>
            </w:r>
            <w:r w:rsidR="00791B88">
              <w:rPr>
                <w:rFonts w:ascii="Times New Roman" w:eastAsia="Times New Roman" w:hAnsi="Times New Roman" w:cs="Times New Roman"/>
                <w:sz w:val="20"/>
                <w:szCs w:val="24"/>
                <w:lang w:val="kk-KZ" w:eastAsia="en-GB"/>
              </w:rPr>
              <w:t>.Ғарышқа бастаған жол</w:t>
            </w:r>
          </w:p>
        </w:tc>
        <w:tc>
          <w:tcPr>
            <w:tcW w:w="9922" w:type="dxa"/>
            <w:gridSpan w:val="2"/>
            <w:tcBorders>
              <w:top w:val="single" w:sz="4" w:space="0" w:color="auto"/>
              <w:left w:val="single" w:sz="4" w:space="0" w:color="auto"/>
              <w:bottom w:val="single" w:sz="4" w:space="0" w:color="auto"/>
              <w:right w:val="single" w:sz="4" w:space="0" w:color="auto"/>
            </w:tcBorders>
          </w:tcPr>
          <w:p w:rsidR="000D7074" w:rsidRPr="00BF62DF" w:rsidRDefault="00E832AA" w:rsidP="00132B7B">
            <w:pPr>
              <w:widowControl w:val="0"/>
              <w:spacing w:after="0" w:line="240" w:lineRule="auto"/>
              <w:rPr>
                <w:rFonts w:ascii="Times New Roman" w:hAnsi="Times New Roman"/>
                <w:lang w:val="kk-KZ"/>
              </w:rPr>
            </w:pPr>
            <w:r w:rsidRPr="00BF62DF">
              <w:rPr>
                <w:rFonts w:ascii="Times New Roman" w:hAnsi="Times New Roman"/>
                <w:lang w:val="kk-KZ"/>
              </w:rPr>
              <w:t xml:space="preserve"> </w:t>
            </w:r>
            <w:r w:rsidR="000D7074" w:rsidRPr="00BF62DF">
              <w:rPr>
                <w:rFonts w:ascii="Times New Roman" w:hAnsi="Times New Roman"/>
                <w:lang w:val="kk-KZ"/>
              </w:rPr>
              <w:t>8.1.3.1 мәтіннен алынған дәйексөздерге, үзінділерге сүйене отырып, көтерілетін мәселені болжау;</w:t>
            </w:r>
            <w:r w:rsidRPr="00BF62DF">
              <w:rPr>
                <w:rFonts w:ascii="Times New Roman" w:hAnsi="Times New Roman"/>
                <w:lang w:val="kk-KZ"/>
              </w:rPr>
              <w:t xml:space="preserve">     </w:t>
            </w:r>
          </w:p>
          <w:p w:rsidR="00B11C2E" w:rsidRPr="00BF62DF" w:rsidRDefault="00B930E3" w:rsidP="00132B7B">
            <w:pPr>
              <w:widowControl w:val="0"/>
              <w:spacing w:after="0" w:line="240" w:lineRule="auto"/>
              <w:rPr>
                <w:rFonts w:ascii="Times New Roman" w:eastAsia="Calibri" w:hAnsi="Times New Roman" w:cs="Times New Roman"/>
                <w:lang w:val="kk-KZ" w:eastAsia="en-GB"/>
              </w:rPr>
            </w:pPr>
            <w:r w:rsidRPr="00BF62DF">
              <w:rPr>
                <w:rFonts w:ascii="Times New Roman" w:hAnsi="Times New Roman"/>
                <w:lang w:val="kk-KZ"/>
              </w:rPr>
              <w:t xml:space="preserve"> 8.1.6.1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c>
          <w:tcPr>
            <w:tcW w:w="567" w:type="dxa"/>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C901E9">
            <w:pPr>
              <w:pStyle w:val="a5"/>
              <w:rPr>
                <w:rFonts w:ascii="Times New Roman" w:hAnsi="Times New Roman" w:cs="Times New Roman"/>
                <w:sz w:val="20"/>
                <w:szCs w:val="24"/>
                <w:lang w:val="kk-KZ"/>
              </w:rPr>
            </w:pPr>
            <w:r>
              <w:rPr>
                <w:rFonts w:ascii="Times New Roman" w:hAnsi="Times New Roman" w:cs="Times New Roman"/>
                <w:sz w:val="20"/>
                <w:szCs w:val="24"/>
                <w:lang w:val="kk-KZ"/>
              </w:rPr>
              <w:t>13.12</w:t>
            </w:r>
          </w:p>
        </w:tc>
      </w:tr>
      <w:tr w:rsidR="00B11C2E" w:rsidRPr="008A46AA" w:rsidTr="00DC18E1">
        <w:trPr>
          <w:trHeight w:val="144"/>
        </w:trPr>
        <w:tc>
          <w:tcPr>
            <w:tcW w:w="1276" w:type="dxa"/>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Pr="008A46AA" w:rsidRDefault="00791B88" w:rsidP="005C01E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5.Жаһанды жанарына сыйдырған ғарышкер</w:t>
            </w:r>
          </w:p>
        </w:tc>
        <w:tc>
          <w:tcPr>
            <w:tcW w:w="9922" w:type="dxa"/>
            <w:gridSpan w:val="2"/>
            <w:tcBorders>
              <w:top w:val="single" w:sz="4" w:space="0" w:color="auto"/>
              <w:left w:val="single" w:sz="4" w:space="0" w:color="auto"/>
              <w:bottom w:val="single" w:sz="4" w:space="0" w:color="auto"/>
              <w:right w:val="single" w:sz="4" w:space="0" w:color="auto"/>
            </w:tcBorders>
          </w:tcPr>
          <w:p w:rsidR="00B11C2E" w:rsidRPr="005811C6" w:rsidRDefault="000D7074" w:rsidP="000D7074">
            <w:pPr>
              <w:widowControl w:val="0"/>
              <w:spacing w:after="0" w:line="240" w:lineRule="auto"/>
              <w:rPr>
                <w:rFonts w:ascii="Times New Roman" w:eastAsiaTheme="minorHAnsi" w:hAnsi="Times New Roman"/>
                <w:lang w:val="kk-KZ" w:eastAsia="en-US"/>
              </w:rPr>
            </w:pPr>
            <w:r w:rsidRPr="00BF62DF">
              <w:rPr>
                <w:lang w:val="kk-KZ"/>
              </w:rPr>
              <w:t xml:space="preserve"> </w:t>
            </w:r>
            <w:r w:rsidRPr="00BF62DF">
              <w:rPr>
                <w:rFonts w:ascii="Times New Roman" w:hAnsi="Times New Roman"/>
                <w:lang w:val="kk-KZ"/>
              </w:rPr>
              <w:t>8.2.2.1 публицистикалық және ғылыми стиль ерекшеліктерін  қолданылған тілдік құралдар арқылы тану;8.</w:t>
            </w:r>
            <w:r w:rsidR="00791B88" w:rsidRPr="00BF62DF">
              <w:rPr>
                <w:rFonts w:ascii="Times New Roman" w:hAnsi="Times New Roman"/>
                <w:lang w:val="kk-KZ"/>
              </w:rPr>
              <w:t>4.4.1 сөз тіркесінің байланысу тәсілдері мен түрлері, есімді, етістікті сөз тіркестерін ажырату, қолдану</w:t>
            </w:r>
          </w:p>
        </w:tc>
        <w:tc>
          <w:tcPr>
            <w:tcW w:w="567" w:type="dxa"/>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C901E9">
            <w:pPr>
              <w:pStyle w:val="a5"/>
              <w:rPr>
                <w:rFonts w:ascii="Times New Roman" w:hAnsi="Times New Roman" w:cs="Times New Roman"/>
                <w:sz w:val="20"/>
                <w:szCs w:val="24"/>
                <w:lang w:val="kk-KZ"/>
              </w:rPr>
            </w:pPr>
            <w:r>
              <w:rPr>
                <w:rFonts w:ascii="Times New Roman" w:hAnsi="Times New Roman" w:cs="Times New Roman"/>
                <w:sz w:val="20"/>
                <w:szCs w:val="24"/>
                <w:lang w:val="kk-KZ"/>
              </w:rPr>
              <w:t>18.12</w:t>
            </w:r>
          </w:p>
        </w:tc>
      </w:tr>
      <w:tr w:rsidR="00B11C2E" w:rsidRPr="008A46AA" w:rsidTr="00DC18E1">
        <w:trPr>
          <w:trHeight w:val="144"/>
        </w:trPr>
        <w:tc>
          <w:tcPr>
            <w:tcW w:w="1276" w:type="dxa"/>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Pr="008A46AA" w:rsidRDefault="00791B88" w:rsidP="005C01E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6.Ғарыш айлағының экалогиялық қауіпсіздігі</w:t>
            </w:r>
          </w:p>
        </w:tc>
        <w:tc>
          <w:tcPr>
            <w:tcW w:w="9922" w:type="dxa"/>
            <w:gridSpan w:val="2"/>
            <w:tcBorders>
              <w:top w:val="single" w:sz="4" w:space="0" w:color="auto"/>
              <w:left w:val="single" w:sz="4" w:space="0" w:color="auto"/>
              <w:bottom w:val="single" w:sz="4" w:space="0" w:color="auto"/>
              <w:right w:val="single" w:sz="4" w:space="0" w:color="auto"/>
            </w:tcBorders>
          </w:tcPr>
          <w:p w:rsidR="00B11C2E" w:rsidRPr="00BF62DF" w:rsidRDefault="00E832AA" w:rsidP="000D7074">
            <w:pPr>
              <w:widowControl w:val="0"/>
              <w:spacing w:after="0" w:line="240" w:lineRule="auto"/>
              <w:rPr>
                <w:rFonts w:ascii="Times New Roman" w:hAnsi="Times New Roman"/>
                <w:lang w:val="kk-KZ"/>
              </w:rPr>
            </w:pPr>
            <w:r w:rsidRPr="00BF62DF">
              <w:rPr>
                <w:rFonts w:ascii="Times New Roman" w:hAnsi="Times New Roman"/>
                <w:lang w:val="kk-KZ"/>
              </w:rPr>
              <w:t>8.3.5.1 оқылым және тыңдалым материалдары бойынша</w:t>
            </w:r>
            <w:r w:rsidRPr="00BF62DF">
              <w:rPr>
                <w:rFonts w:ascii="Times New Roman" w:hAnsi="Times New Roman"/>
                <w:bCs/>
                <w:lang w:val="kk-KZ"/>
              </w:rPr>
              <w:t xml:space="preserve"> мәтіннің баяндау желісін сақтап, әр бөлігінен алынған ақпараттардан жинақы мәтін (</w:t>
            </w:r>
            <w:r w:rsidRPr="00BF62DF">
              <w:rPr>
                <w:rFonts w:ascii="Times New Roman" w:hAnsi="Times New Roman"/>
                <w:lang w:val="kk-KZ"/>
              </w:rPr>
              <w:t>аннотация, тезис</w:t>
            </w:r>
            <w:r w:rsidRPr="00BF62DF">
              <w:rPr>
                <w:rFonts w:ascii="Times New Roman" w:hAnsi="Times New Roman"/>
                <w:bCs/>
                <w:lang w:val="kk-KZ"/>
              </w:rPr>
              <w:t>) жазу</w:t>
            </w:r>
            <w:r w:rsidRPr="00BF62DF">
              <w:rPr>
                <w:rFonts w:ascii="Times New Roman" w:hAnsi="Times New Roman"/>
                <w:lang w:val="kk-KZ"/>
              </w:rPr>
              <w:t xml:space="preserve"> </w:t>
            </w:r>
            <w:r w:rsidR="000D7074" w:rsidRPr="00BF62DF">
              <w:rPr>
                <w:rFonts w:ascii="Times New Roman" w:hAnsi="Times New Roman"/>
                <w:lang w:val="kk-KZ"/>
              </w:rPr>
              <w:t xml:space="preserve"> </w:t>
            </w:r>
          </w:p>
          <w:p w:rsidR="000D7074" w:rsidRPr="00BF62DF" w:rsidRDefault="00B930E3" w:rsidP="000D7074">
            <w:pPr>
              <w:widowControl w:val="0"/>
              <w:spacing w:after="0" w:line="240" w:lineRule="auto"/>
              <w:rPr>
                <w:rFonts w:ascii="Times New Roman" w:eastAsia="Calibri" w:hAnsi="Times New Roman" w:cs="Times New Roman"/>
                <w:lang w:val="kk-KZ" w:eastAsia="en-GB"/>
              </w:rPr>
            </w:pPr>
            <w:r w:rsidRPr="00BF62DF">
              <w:rPr>
                <w:rFonts w:ascii="Times New Roman" w:eastAsia="Calibri" w:hAnsi="Times New Roman" w:cs="Times New Roman"/>
                <w:lang w:val="kk-KZ" w:eastAsia="en-GB"/>
              </w:rPr>
              <w:t xml:space="preserve"> 8.2.3.1 мақала, презентация құрылымы мен ресімделуі арқылы жанрлық ерекшеліктерін ажырату</w:t>
            </w:r>
          </w:p>
        </w:tc>
        <w:tc>
          <w:tcPr>
            <w:tcW w:w="567" w:type="dxa"/>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C901E9">
            <w:pPr>
              <w:pStyle w:val="a5"/>
              <w:rPr>
                <w:rFonts w:ascii="Times New Roman" w:hAnsi="Times New Roman" w:cs="Times New Roman"/>
                <w:sz w:val="20"/>
                <w:szCs w:val="24"/>
                <w:lang w:val="kk-KZ"/>
              </w:rPr>
            </w:pPr>
            <w:r>
              <w:rPr>
                <w:rFonts w:ascii="Times New Roman" w:hAnsi="Times New Roman" w:cs="Times New Roman"/>
                <w:sz w:val="20"/>
                <w:szCs w:val="24"/>
                <w:lang w:val="kk-KZ"/>
              </w:rPr>
              <w:t>20.12</w:t>
            </w:r>
          </w:p>
        </w:tc>
      </w:tr>
      <w:tr w:rsidR="00B11C2E" w:rsidRPr="008A46AA" w:rsidTr="00DC18E1">
        <w:trPr>
          <w:trHeight w:val="144"/>
        </w:trPr>
        <w:tc>
          <w:tcPr>
            <w:tcW w:w="1276" w:type="dxa"/>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Default="00E832AA" w:rsidP="005C01E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7.Ғарыштағы зерттеу құрылғылары</w:t>
            </w:r>
          </w:p>
          <w:p w:rsidR="00E832AA" w:rsidRPr="00120C88" w:rsidRDefault="00E832AA" w:rsidP="005C01E4">
            <w:pPr>
              <w:widowControl w:val="0"/>
              <w:spacing w:after="0" w:line="240" w:lineRule="auto"/>
              <w:rPr>
                <w:rFonts w:ascii="Times New Roman" w:eastAsia="Times New Roman" w:hAnsi="Times New Roman" w:cs="Times New Roman"/>
                <w:b/>
                <w:sz w:val="20"/>
                <w:szCs w:val="24"/>
                <w:lang w:val="kk-KZ" w:eastAsia="en-GB"/>
              </w:rPr>
            </w:pPr>
            <w:r w:rsidRPr="00120C88">
              <w:rPr>
                <w:rFonts w:ascii="Times New Roman" w:eastAsia="Times New Roman" w:hAnsi="Times New Roman" w:cs="Times New Roman"/>
                <w:b/>
                <w:sz w:val="20"/>
                <w:szCs w:val="24"/>
                <w:lang w:val="kk-KZ" w:eastAsia="en-GB"/>
              </w:rPr>
              <w:t>Бөлім бойынша жиынтық бағалау</w:t>
            </w:r>
          </w:p>
        </w:tc>
        <w:tc>
          <w:tcPr>
            <w:tcW w:w="9922" w:type="dxa"/>
            <w:gridSpan w:val="2"/>
            <w:tcBorders>
              <w:top w:val="single" w:sz="4" w:space="0" w:color="auto"/>
              <w:left w:val="single" w:sz="4" w:space="0" w:color="auto"/>
              <w:bottom w:val="single" w:sz="4" w:space="0" w:color="auto"/>
              <w:right w:val="single" w:sz="4" w:space="0" w:color="auto"/>
            </w:tcBorders>
          </w:tcPr>
          <w:p w:rsidR="00B930E3" w:rsidRPr="00BF62DF" w:rsidRDefault="00B930E3" w:rsidP="00002D84">
            <w:pPr>
              <w:widowControl w:val="0"/>
              <w:spacing w:after="0" w:line="240" w:lineRule="auto"/>
              <w:rPr>
                <w:rFonts w:ascii="Times New Roman" w:hAnsi="Times New Roman"/>
                <w:lang w:val="kk-KZ"/>
              </w:rPr>
            </w:pPr>
            <w:r w:rsidRPr="00BF62DF">
              <w:rPr>
                <w:rFonts w:ascii="Times New Roman" w:hAnsi="Times New Roman"/>
                <w:lang w:val="kk-KZ"/>
              </w:rPr>
              <w:t>8.3.2.1 жанрлық және стильдік ерекшеліктеріне сай тілдік құралдарды орынды қолданып, аннотация, тезис құрастырып жазу;</w:t>
            </w:r>
            <w:r w:rsidR="000D7074" w:rsidRPr="00BF62DF">
              <w:rPr>
                <w:rFonts w:ascii="Times New Roman" w:hAnsi="Times New Roman"/>
                <w:lang w:val="kk-KZ"/>
              </w:rPr>
              <w:t xml:space="preserve"> </w:t>
            </w:r>
          </w:p>
          <w:p w:rsidR="00B11C2E" w:rsidRPr="00BF62DF" w:rsidRDefault="00120C88" w:rsidP="00002D84">
            <w:pPr>
              <w:widowControl w:val="0"/>
              <w:spacing w:after="0" w:line="240" w:lineRule="auto"/>
              <w:rPr>
                <w:rFonts w:ascii="Times New Roman" w:eastAsia="Calibri" w:hAnsi="Times New Roman" w:cs="Times New Roman"/>
                <w:lang w:val="kk-KZ" w:eastAsia="en-GB"/>
              </w:rPr>
            </w:pPr>
            <w:r w:rsidRPr="00BF62DF">
              <w:rPr>
                <w:rFonts w:ascii="Times New Roman" w:hAnsi="Times New Roman"/>
                <w:lang w:val="kk-KZ"/>
              </w:rPr>
              <w:t>8.4.4.1 сөз тіркесінің байланысу тәсілдері мен түрлері, есімді, етістікті сөз тіркестерін ажырату, қолдану</w:t>
            </w:r>
          </w:p>
        </w:tc>
        <w:tc>
          <w:tcPr>
            <w:tcW w:w="567" w:type="dxa"/>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C901E9">
            <w:pPr>
              <w:pStyle w:val="a5"/>
              <w:rPr>
                <w:rFonts w:ascii="Times New Roman" w:hAnsi="Times New Roman" w:cs="Times New Roman"/>
                <w:sz w:val="20"/>
                <w:szCs w:val="24"/>
                <w:lang w:val="kk-KZ"/>
              </w:rPr>
            </w:pPr>
            <w:r>
              <w:rPr>
                <w:rFonts w:ascii="Times New Roman" w:hAnsi="Times New Roman" w:cs="Times New Roman"/>
                <w:sz w:val="20"/>
                <w:szCs w:val="24"/>
                <w:lang w:val="kk-KZ"/>
              </w:rPr>
              <w:t>25.12</w:t>
            </w:r>
          </w:p>
        </w:tc>
      </w:tr>
      <w:tr w:rsidR="00B11C2E" w:rsidRPr="008A46AA" w:rsidTr="00DC18E1">
        <w:trPr>
          <w:trHeight w:val="144"/>
        </w:trPr>
        <w:tc>
          <w:tcPr>
            <w:tcW w:w="1276" w:type="dxa"/>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B11C2E" w:rsidRPr="00120C88" w:rsidRDefault="00BF62DF" w:rsidP="005C01E4">
            <w:pPr>
              <w:widowControl w:val="0"/>
              <w:spacing w:after="0" w:line="240" w:lineRule="auto"/>
              <w:rPr>
                <w:rFonts w:ascii="Times New Roman" w:eastAsia="Times New Roman" w:hAnsi="Times New Roman" w:cs="Times New Roman"/>
                <w:b/>
                <w:sz w:val="20"/>
                <w:szCs w:val="24"/>
                <w:lang w:val="kk-KZ" w:eastAsia="en-GB"/>
              </w:rPr>
            </w:pPr>
            <w:r>
              <w:rPr>
                <w:rFonts w:ascii="Times New Roman" w:eastAsia="Times New Roman" w:hAnsi="Times New Roman" w:cs="Times New Roman"/>
                <w:b/>
                <w:sz w:val="20"/>
                <w:szCs w:val="24"/>
                <w:lang w:val="kk-KZ" w:eastAsia="en-GB"/>
              </w:rPr>
              <w:t>8. ТЖБ</w:t>
            </w:r>
          </w:p>
        </w:tc>
        <w:tc>
          <w:tcPr>
            <w:tcW w:w="9922" w:type="dxa"/>
            <w:gridSpan w:val="2"/>
            <w:tcBorders>
              <w:top w:val="single" w:sz="4" w:space="0" w:color="auto"/>
              <w:left w:val="single" w:sz="4" w:space="0" w:color="auto"/>
              <w:bottom w:val="single" w:sz="4" w:space="0" w:color="auto"/>
              <w:right w:val="single" w:sz="4" w:space="0" w:color="auto"/>
            </w:tcBorders>
          </w:tcPr>
          <w:p w:rsidR="00B11C2E" w:rsidRPr="00120C88" w:rsidRDefault="00120C88" w:rsidP="00002D84">
            <w:pPr>
              <w:widowControl w:val="0"/>
              <w:spacing w:after="0" w:line="240" w:lineRule="auto"/>
              <w:rPr>
                <w:rFonts w:ascii="Times New Roman" w:eastAsia="Calibri" w:hAnsi="Times New Roman" w:cs="Times New Roman"/>
                <w:b/>
                <w:sz w:val="20"/>
                <w:szCs w:val="24"/>
                <w:lang w:val="kk-KZ" w:eastAsia="en-GB"/>
              </w:rPr>
            </w:pPr>
            <w:r w:rsidRPr="00120C88">
              <w:rPr>
                <w:rFonts w:ascii="Times New Roman" w:eastAsia="Calibri" w:hAnsi="Times New Roman" w:cs="Times New Roman"/>
                <w:b/>
                <w:sz w:val="20"/>
                <w:szCs w:val="24"/>
                <w:lang w:val="kk-KZ" w:eastAsia="en-GB"/>
              </w:rPr>
              <w:t>Алған білімдерін қайталау</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tcPr>
          <w:p w:rsidR="00B11C2E" w:rsidRPr="00120C88" w:rsidRDefault="00120C88"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1134" w:type="dxa"/>
            <w:gridSpan w:val="3"/>
            <w:tcBorders>
              <w:top w:val="single" w:sz="4" w:space="0" w:color="auto"/>
              <w:left w:val="single" w:sz="4" w:space="0" w:color="auto"/>
              <w:bottom w:val="single" w:sz="4" w:space="0" w:color="auto"/>
              <w:right w:val="single" w:sz="4" w:space="0" w:color="auto"/>
            </w:tcBorders>
          </w:tcPr>
          <w:p w:rsidR="00B11C2E" w:rsidRPr="0091774F" w:rsidRDefault="0091774F" w:rsidP="00C901E9">
            <w:pPr>
              <w:pStyle w:val="a5"/>
              <w:rPr>
                <w:rFonts w:ascii="Times New Roman" w:hAnsi="Times New Roman" w:cs="Times New Roman"/>
                <w:b/>
                <w:sz w:val="20"/>
                <w:szCs w:val="24"/>
                <w:lang w:val="kk-KZ"/>
              </w:rPr>
            </w:pPr>
            <w:r w:rsidRPr="0091774F">
              <w:rPr>
                <w:rFonts w:ascii="Times New Roman" w:hAnsi="Times New Roman" w:cs="Times New Roman"/>
                <w:b/>
                <w:sz w:val="20"/>
                <w:szCs w:val="24"/>
                <w:lang w:val="kk-KZ"/>
              </w:rPr>
              <w:t>27.12</w:t>
            </w:r>
          </w:p>
        </w:tc>
      </w:tr>
      <w:tr w:rsidR="00120C88" w:rsidRPr="00412D1D" w:rsidTr="00DC18E1">
        <w:trPr>
          <w:trHeight w:val="144"/>
        </w:trPr>
        <w:tc>
          <w:tcPr>
            <w:tcW w:w="15309" w:type="dxa"/>
            <w:gridSpan w:val="9"/>
            <w:tcBorders>
              <w:left w:val="single" w:sz="4" w:space="0" w:color="auto"/>
              <w:right w:val="nil"/>
            </w:tcBorders>
            <w:shd w:val="clear" w:color="auto" w:fill="B2A1C7" w:themeFill="accent4" w:themeFillTint="99"/>
          </w:tcPr>
          <w:p w:rsidR="00120C88" w:rsidRPr="008A46AA" w:rsidRDefault="00120C88" w:rsidP="00C901E9">
            <w:pPr>
              <w:pStyle w:val="a5"/>
              <w:rPr>
                <w:rFonts w:ascii="Times New Roman" w:hAnsi="Times New Roman" w:cs="Times New Roman"/>
                <w:sz w:val="20"/>
                <w:szCs w:val="24"/>
                <w:lang w:val="en-US"/>
              </w:rPr>
            </w:pPr>
            <w:r>
              <w:rPr>
                <w:rFonts w:ascii="Times New Roman" w:eastAsia="Times New Roman" w:hAnsi="Times New Roman" w:cs="Times New Roman"/>
                <w:b/>
                <w:sz w:val="20"/>
                <w:szCs w:val="24"/>
                <w:lang w:val="kk-KZ"/>
              </w:rPr>
              <w:lastRenderedPageBreak/>
              <w:t xml:space="preserve">                                                                                                         ІІІ тоқсан – 20 </w:t>
            </w:r>
            <w:r w:rsidRPr="008A46AA">
              <w:rPr>
                <w:rFonts w:ascii="Times New Roman" w:eastAsia="Times New Roman" w:hAnsi="Times New Roman" w:cs="Times New Roman"/>
                <w:b/>
                <w:sz w:val="20"/>
                <w:szCs w:val="24"/>
                <w:lang w:val="kk-KZ"/>
              </w:rPr>
              <w:t>сағат</w:t>
            </w:r>
          </w:p>
        </w:tc>
      </w:tr>
      <w:tr w:rsidR="00B11C2E" w:rsidRPr="008A46AA" w:rsidTr="00DC18E1">
        <w:trPr>
          <w:trHeight w:val="144"/>
        </w:trPr>
        <w:tc>
          <w:tcPr>
            <w:tcW w:w="2019" w:type="dxa"/>
            <w:gridSpan w:val="2"/>
            <w:vMerge w:val="restart"/>
            <w:tcBorders>
              <w:left w:val="single" w:sz="4" w:space="0" w:color="auto"/>
              <w:right w:val="single" w:sz="4" w:space="0" w:color="auto"/>
            </w:tcBorders>
          </w:tcPr>
          <w:p w:rsidR="00B11C2E" w:rsidRPr="008A46AA" w:rsidRDefault="00120C88" w:rsidP="00002D84">
            <w:pPr>
              <w:widowControl w:val="0"/>
              <w:spacing w:after="0" w:line="240" w:lineRule="auto"/>
              <w:rPr>
                <w:rFonts w:ascii="Times New Roman" w:eastAsia="Times New Roman" w:hAnsi="Times New Roman" w:cs="Times New Roman"/>
                <w:b/>
                <w:sz w:val="20"/>
                <w:szCs w:val="24"/>
                <w:lang w:val="kk-KZ"/>
              </w:rPr>
            </w:pPr>
            <w:r>
              <w:rPr>
                <w:rFonts w:ascii="Times New Roman" w:eastAsia="Times New Roman" w:hAnsi="Times New Roman" w:cs="Times New Roman"/>
                <w:b/>
                <w:sz w:val="20"/>
                <w:szCs w:val="24"/>
                <w:lang w:val="kk-KZ"/>
              </w:rPr>
              <w:t>5</w:t>
            </w:r>
            <w:r w:rsidR="00B11C2E" w:rsidRPr="008A46AA">
              <w:rPr>
                <w:rFonts w:ascii="Times New Roman" w:eastAsia="Times New Roman" w:hAnsi="Times New Roman" w:cs="Times New Roman"/>
                <w:b/>
                <w:sz w:val="20"/>
                <w:szCs w:val="24"/>
                <w:lang w:val="kk-KZ"/>
              </w:rPr>
              <w:t xml:space="preserve">-бөлім: </w:t>
            </w:r>
          </w:p>
          <w:p w:rsidR="00B11C2E" w:rsidRDefault="009975FE" w:rsidP="005C01E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Биоалуантүрлілік.</w:t>
            </w:r>
          </w:p>
          <w:p w:rsidR="009975FE" w:rsidRDefault="009975FE" w:rsidP="005C01E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 xml:space="preserve">Қызыл кітапқа енген жануарлар мен өсімдіктер </w:t>
            </w:r>
          </w:p>
          <w:p w:rsidR="009975FE" w:rsidRPr="008A46AA" w:rsidRDefault="009975FE" w:rsidP="005C01E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Синтаксис</w:t>
            </w: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9975FE"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1.Биоалуантүрлілік</w:t>
            </w:r>
          </w:p>
        </w:tc>
        <w:tc>
          <w:tcPr>
            <w:tcW w:w="9326" w:type="dxa"/>
            <w:tcBorders>
              <w:top w:val="single" w:sz="4" w:space="0" w:color="auto"/>
              <w:left w:val="single" w:sz="4" w:space="0" w:color="auto"/>
              <w:bottom w:val="single" w:sz="4" w:space="0" w:color="auto"/>
              <w:right w:val="single" w:sz="4" w:space="0" w:color="auto"/>
            </w:tcBorders>
          </w:tcPr>
          <w:p w:rsidR="009975FE" w:rsidRDefault="009975FE" w:rsidP="005811C6">
            <w:pPr>
              <w:spacing w:after="0" w:line="240" w:lineRule="auto"/>
              <w:jc w:val="both"/>
              <w:rPr>
                <w:rFonts w:ascii="Times New Roman" w:hAnsi="Times New Roman"/>
                <w:sz w:val="24"/>
                <w:lang w:val="kk-KZ"/>
              </w:rPr>
            </w:pPr>
            <w:r w:rsidRPr="006C1AA5">
              <w:rPr>
                <w:rFonts w:ascii="Times New Roman" w:hAnsi="Times New Roman"/>
                <w:sz w:val="24"/>
                <w:lang w:val="kk-KZ"/>
              </w:rPr>
              <w:t>8.1.5.1 перифраз түрінде берілген сұрақтар арқылы мәтіннен қажетті ақпаратты таба білу, көтерілген мәселе бойынша ой тұжырымдау;</w:t>
            </w:r>
          </w:p>
          <w:p w:rsidR="00B11C2E" w:rsidRPr="008A46AA" w:rsidRDefault="0048599D" w:rsidP="005811C6">
            <w:pPr>
              <w:widowControl w:val="0"/>
              <w:spacing w:after="0" w:line="240" w:lineRule="auto"/>
              <w:rPr>
                <w:rFonts w:ascii="Times New Roman" w:eastAsia="Calibri" w:hAnsi="Times New Roman" w:cs="Times New Roman"/>
                <w:sz w:val="20"/>
                <w:szCs w:val="24"/>
                <w:lang w:val="kk-KZ" w:eastAsia="en-GB"/>
              </w:rPr>
            </w:pPr>
            <w:r w:rsidRPr="006C1AA5">
              <w:rPr>
                <w:rFonts w:ascii="Times New Roman" w:hAnsi="Times New Roman"/>
                <w:sz w:val="24"/>
                <w:lang w:val="kk-KZ"/>
              </w:rPr>
              <w:t>8.4.4.</w:t>
            </w:r>
            <w:r>
              <w:rPr>
                <w:rFonts w:ascii="Times New Roman" w:hAnsi="Times New Roman"/>
                <w:sz w:val="24"/>
                <w:lang w:val="kk-KZ"/>
              </w:rPr>
              <w:t xml:space="preserve">2 </w:t>
            </w:r>
            <w:r w:rsidRPr="006C1AA5">
              <w:rPr>
                <w:rFonts w:ascii="Times New Roman" w:hAnsi="Times New Roman"/>
                <w:sz w:val="24"/>
                <w:lang w:val="kk-KZ"/>
              </w:rPr>
              <w:t>тұрлаулы және тұрлаусыз сөйлем мүшелерінің сөйлем жасаудағы өзіндік орнын, қызметін түсініп қолдану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9975FE"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2.Биоалуантүрлілік сақтауға байланысты құрылған ұйымдар</w:t>
            </w:r>
          </w:p>
        </w:tc>
        <w:tc>
          <w:tcPr>
            <w:tcW w:w="9326" w:type="dxa"/>
            <w:tcBorders>
              <w:top w:val="single" w:sz="4" w:space="0" w:color="auto"/>
              <w:left w:val="single" w:sz="4" w:space="0" w:color="auto"/>
              <w:bottom w:val="single" w:sz="4" w:space="0" w:color="auto"/>
              <w:right w:val="single" w:sz="4" w:space="0" w:color="auto"/>
            </w:tcBorders>
          </w:tcPr>
          <w:p w:rsidR="009975FE" w:rsidRDefault="009975FE" w:rsidP="005811C6">
            <w:pPr>
              <w:shd w:val="clear" w:color="auto" w:fill="FFFFFF" w:themeFill="background1"/>
              <w:spacing w:after="0" w:line="240" w:lineRule="auto"/>
              <w:jc w:val="both"/>
              <w:rPr>
                <w:rFonts w:ascii="Times New Roman" w:hAnsi="Times New Roman"/>
                <w:sz w:val="24"/>
                <w:lang w:val="kk-KZ"/>
              </w:rPr>
            </w:pPr>
            <w:r w:rsidRPr="006C1AA5">
              <w:rPr>
                <w:rFonts w:ascii="Times New Roman" w:hAnsi="Times New Roman"/>
                <w:sz w:val="24"/>
                <w:lang w:val="kk-KZ"/>
              </w:rPr>
              <w:t>8.2.4.1 тақырыбы ұқсас ғылыми және публицистикалық стильдегі мәтіндердің тақырыбын, түрлерін (әңгімелеу, сипаттау, талқылау), құрылымын салыстыра талдау</w:t>
            </w:r>
            <w:r>
              <w:rPr>
                <w:rFonts w:ascii="Times New Roman" w:hAnsi="Times New Roman"/>
                <w:sz w:val="24"/>
                <w:lang w:val="kk-KZ"/>
              </w:rPr>
              <w:t>;</w:t>
            </w:r>
          </w:p>
          <w:p w:rsidR="00B11C2E" w:rsidRPr="008A46AA" w:rsidRDefault="0048599D" w:rsidP="005811C6">
            <w:pPr>
              <w:widowControl w:val="0"/>
              <w:spacing w:after="0" w:line="240" w:lineRule="auto"/>
              <w:rPr>
                <w:rFonts w:ascii="Times New Roman" w:eastAsia="Calibri" w:hAnsi="Times New Roman" w:cs="Times New Roman"/>
                <w:sz w:val="20"/>
                <w:szCs w:val="24"/>
                <w:lang w:val="kk-KZ" w:eastAsia="en-GB"/>
              </w:rPr>
            </w:pPr>
            <w:r w:rsidRPr="006C1AA5">
              <w:rPr>
                <w:rFonts w:ascii="Times New Roman" w:hAnsi="Times New Roman"/>
                <w:sz w:val="24"/>
                <w:lang w:val="kk-KZ"/>
              </w:rPr>
              <w:t>8.4.4.</w:t>
            </w:r>
            <w:r>
              <w:rPr>
                <w:rFonts w:ascii="Times New Roman" w:hAnsi="Times New Roman"/>
                <w:sz w:val="24"/>
                <w:lang w:val="kk-KZ"/>
              </w:rPr>
              <w:t xml:space="preserve">2 </w:t>
            </w:r>
            <w:r w:rsidRPr="006C1AA5">
              <w:rPr>
                <w:rFonts w:ascii="Times New Roman" w:hAnsi="Times New Roman"/>
                <w:sz w:val="24"/>
                <w:lang w:val="kk-KZ"/>
              </w:rPr>
              <w:t>тұрлаулы және тұрлаусыз сөйлем мүшелерінің сөйлем жасаудағы өзіндік орнын, қызметін түсініп қолдану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9975FE"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3.Қазақстанда жойылып бара жатқан жануарлар мен өсімдіктер</w:t>
            </w:r>
          </w:p>
        </w:tc>
        <w:tc>
          <w:tcPr>
            <w:tcW w:w="9326" w:type="dxa"/>
            <w:tcBorders>
              <w:top w:val="single" w:sz="4" w:space="0" w:color="auto"/>
              <w:left w:val="single" w:sz="4" w:space="0" w:color="auto"/>
              <w:bottom w:val="single" w:sz="4" w:space="0" w:color="auto"/>
              <w:right w:val="single" w:sz="4" w:space="0" w:color="auto"/>
            </w:tcBorders>
          </w:tcPr>
          <w:p w:rsidR="005B3C71" w:rsidRDefault="005B3C71" w:rsidP="005811C6">
            <w:pPr>
              <w:spacing w:after="0" w:line="240" w:lineRule="auto"/>
              <w:jc w:val="both"/>
              <w:rPr>
                <w:rFonts w:ascii="Times New Roman" w:hAnsi="Times New Roman"/>
                <w:sz w:val="24"/>
                <w:lang w:val="kk-KZ"/>
              </w:rPr>
            </w:pPr>
            <w:r w:rsidRPr="006C1AA5">
              <w:rPr>
                <w:rFonts w:ascii="Times New Roman" w:hAnsi="Times New Roman"/>
                <w:sz w:val="24"/>
                <w:lang w:val="kk-KZ"/>
              </w:rPr>
              <w:t>8.2.1.1 тұтас және аралас мәтіндердегі (кесте, диаграмма, сызба, сурет) ақпараттарды салыстыру</w:t>
            </w:r>
            <w:r>
              <w:rPr>
                <w:rFonts w:ascii="Times New Roman" w:hAnsi="Times New Roman"/>
                <w:sz w:val="24"/>
                <w:lang w:val="kk-KZ"/>
              </w:rPr>
              <w:t>;</w:t>
            </w:r>
          </w:p>
          <w:p w:rsidR="00B11C2E" w:rsidRPr="008A46AA" w:rsidRDefault="0048599D" w:rsidP="005811C6">
            <w:pPr>
              <w:widowControl w:val="0"/>
              <w:spacing w:after="0" w:line="240" w:lineRule="auto"/>
              <w:rPr>
                <w:rFonts w:ascii="Times New Roman" w:eastAsia="Calibri" w:hAnsi="Times New Roman" w:cs="Times New Roman"/>
                <w:sz w:val="20"/>
                <w:szCs w:val="24"/>
                <w:lang w:val="kk-KZ" w:eastAsia="en-GB"/>
              </w:rPr>
            </w:pPr>
            <w:r w:rsidRPr="006C1AA5">
              <w:rPr>
                <w:rFonts w:ascii="Times New Roman" w:hAnsi="Times New Roman"/>
                <w:sz w:val="24"/>
                <w:lang w:val="kk-KZ"/>
              </w:rPr>
              <w:t>8.4.4.</w:t>
            </w:r>
            <w:r>
              <w:rPr>
                <w:rFonts w:ascii="Times New Roman" w:hAnsi="Times New Roman"/>
                <w:sz w:val="24"/>
                <w:lang w:val="kk-KZ"/>
              </w:rPr>
              <w:t xml:space="preserve">2 </w:t>
            </w:r>
            <w:r w:rsidRPr="006C1AA5">
              <w:rPr>
                <w:rFonts w:ascii="Times New Roman" w:hAnsi="Times New Roman"/>
                <w:sz w:val="24"/>
                <w:lang w:val="kk-KZ"/>
              </w:rPr>
              <w:t>тұрлаулы және тұрлаусыз сөйлем мүшелерінің сөйлем жасаудағы өзіндік орнын, қызметін түсініп қолдану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412D1D" w:rsidRDefault="00B11C2E" w:rsidP="00C901E9">
            <w:pPr>
              <w:pStyle w:val="a5"/>
              <w:rPr>
                <w:rFonts w:ascii="Times New Roman" w:hAnsi="Times New Roman" w:cs="Times New Roman"/>
                <w:sz w:val="20"/>
                <w:szCs w:val="24"/>
                <w:lang w:val="kk-KZ"/>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412D1D" w:rsidRDefault="009975FE"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4.Қызыл кітап</w:t>
            </w:r>
          </w:p>
        </w:tc>
        <w:tc>
          <w:tcPr>
            <w:tcW w:w="9326" w:type="dxa"/>
            <w:tcBorders>
              <w:top w:val="single" w:sz="4" w:space="0" w:color="auto"/>
              <w:left w:val="single" w:sz="4" w:space="0" w:color="auto"/>
              <w:bottom w:val="single" w:sz="4" w:space="0" w:color="auto"/>
              <w:right w:val="single" w:sz="4" w:space="0" w:color="auto"/>
            </w:tcBorders>
          </w:tcPr>
          <w:p w:rsidR="005811C6" w:rsidRDefault="005B3C71" w:rsidP="00002D84">
            <w:pPr>
              <w:widowControl w:val="0"/>
              <w:spacing w:after="0" w:line="240" w:lineRule="auto"/>
              <w:rPr>
                <w:rFonts w:ascii="Times New Roman" w:hAnsi="Times New Roman"/>
                <w:sz w:val="24"/>
                <w:lang w:val="kk-KZ"/>
              </w:rPr>
            </w:pPr>
            <w:r w:rsidRPr="006C1AA5">
              <w:rPr>
                <w:rFonts w:ascii="Times New Roman" w:hAnsi="Times New Roman"/>
                <w:sz w:val="24"/>
                <w:lang w:val="kk-KZ"/>
              </w:rPr>
              <w:t>8.1.6.1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r w:rsidR="0048599D">
              <w:rPr>
                <w:rFonts w:ascii="Times New Roman" w:hAnsi="Times New Roman"/>
                <w:sz w:val="24"/>
                <w:lang w:val="kk-KZ"/>
              </w:rPr>
              <w:t xml:space="preserve">                                                                                 </w:t>
            </w:r>
          </w:p>
          <w:p w:rsidR="00B11C2E" w:rsidRPr="008A46AA" w:rsidRDefault="0048599D" w:rsidP="00002D84">
            <w:pPr>
              <w:widowControl w:val="0"/>
              <w:spacing w:after="0" w:line="240" w:lineRule="auto"/>
              <w:rPr>
                <w:rFonts w:ascii="Times New Roman" w:eastAsia="Calibri" w:hAnsi="Times New Roman" w:cs="Times New Roman"/>
                <w:sz w:val="20"/>
                <w:szCs w:val="24"/>
                <w:lang w:val="kk-KZ" w:eastAsia="en-GB"/>
              </w:rPr>
            </w:pPr>
            <w:r w:rsidRPr="006C1AA5">
              <w:rPr>
                <w:rFonts w:ascii="Times New Roman" w:hAnsi="Times New Roman"/>
                <w:sz w:val="24"/>
                <w:lang w:val="kk-KZ"/>
              </w:rPr>
              <w:t>8.4.4.</w:t>
            </w:r>
            <w:r>
              <w:rPr>
                <w:rFonts w:ascii="Times New Roman" w:hAnsi="Times New Roman"/>
                <w:sz w:val="24"/>
                <w:lang w:val="kk-KZ"/>
              </w:rPr>
              <w:t xml:space="preserve">2 </w:t>
            </w:r>
            <w:r w:rsidRPr="006C1AA5">
              <w:rPr>
                <w:rFonts w:ascii="Times New Roman" w:hAnsi="Times New Roman"/>
                <w:sz w:val="24"/>
                <w:lang w:val="kk-KZ"/>
              </w:rPr>
              <w:t>тұрлаулы және тұрлаусыз сөйлем мүшелерінің сөйлем жасаудағы өзіндік орнын, қызметін түсініп қолдану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5B3C71" w:rsidP="005C01E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5.Қазақстанның қызыл кітабына енген құстар</w:t>
            </w:r>
          </w:p>
        </w:tc>
        <w:tc>
          <w:tcPr>
            <w:tcW w:w="9326" w:type="dxa"/>
            <w:tcBorders>
              <w:top w:val="single" w:sz="4" w:space="0" w:color="auto"/>
              <w:left w:val="single" w:sz="4" w:space="0" w:color="auto"/>
              <w:bottom w:val="single" w:sz="4" w:space="0" w:color="auto"/>
              <w:right w:val="single" w:sz="4" w:space="0" w:color="auto"/>
            </w:tcBorders>
          </w:tcPr>
          <w:p w:rsidR="005811C6" w:rsidRDefault="005B3C71" w:rsidP="00002D84">
            <w:pPr>
              <w:widowControl w:val="0"/>
              <w:spacing w:after="0" w:line="240" w:lineRule="auto"/>
              <w:rPr>
                <w:rFonts w:ascii="Times New Roman" w:hAnsi="Times New Roman"/>
                <w:sz w:val="24"/>
                <w:lang w:val="kk-KZ" w:eastAsia="en-GB"/>
              </w:rPr>
            </w:pPr>
            <w:r w:rsidRPr="006C1AA5">
              <w:rPr>
                <w:rFonts w:ascii="Times New Roman" w:hAnsi="Times New Roman"/>
                <w:sz w:val="24"/>
                <w:lang w:val="kk-KZ"/>
              </w:rPr>
              <w:t xml:space="preserve">8.2.5.1 </w:t>
            </w:r>
            <w:r w:rsidRPr="006C1AA5">
              <w:rPr>
                <w:rFonts w:ascii="Times New Roman" w:hAnsi="Times New Roman"/>
                <w:sz w:val="24"/>
                <w:lang w:val="kk-KZ" w:eastAsia="en-GB"/>
              </w:rPr>
              <w:t>перифразаның түрлі тәсілдерін қолдана отырып, мәтін бойынша сұрақтар құрастыру</w:t>
            </w:r>
            <w:r w:rsidR="0048599D">
              <w:rPr>
                <w:rFonts w:ascii="Times New Roman" w:hAnsi="Times New Roman"/>
                <w:sz w:val="24"/>
                <w:lang w:val="kk-KZ" w:eastAsia="en-GB"/>
              </w:rPr>
              <w:t xml:space="preserve">                                         </w:t>
            </w:r>
          </w:p>
          <w:p w:rsidR="00B11C2E" w:rsidRPr="008A46AA" w:rsidRDefault="0048599D" w:rsidP="00002D84">
            <w:pPr>
              <w:widowControl w:val="0"/>
              <w:spacing w:after="0" w:line="240" w:lineRule="auto"/>
              <w:rPr>
                <w:rFonts w:ascii="Times New Roman" w:eastAsia="Calibri" w:hAnsi="Times New Roman" w:cs="Times New Roman"/>
                <w:sz w:val="20"/>
                <w:szCs w:val="24"/>
                <w:lang w:val="kk-KZ" w:eastAsia="en-GB"/>
              </w:rPr>
            </w:pPr>
            <w:r>
              <w:rPr>
                <w:rFonts w:ascii="Times New Roman" w:hAnsi="Times New Roman"/>
                <w:sz w:val="24"/>
                <w:lang w:val="kk-KZ" w:eastAsia="en-GB"/>
              </w:rPr>
              <w:t xml:space="preserve"> </w:t>
            </w:r>
            <w:r w:rsidRPr="006C1AA5">
              <w:rPr>
                <w:rFonts w:ascii="Times New Roman" w:hAnsi="Times New Roman"/>
                <w:sz w:val="24"/>
                <w:lang w:val="kk-KZ"/>
              </w:rPr>
              <w:t>8.4.4.</w:t>
            </w:r>
            <w:r>
              <w:rPr>
                <w:rFonts w:ascii="Times New Roman" w:hAnsi="Times New Roman"/>
                <w:sz w:val="24"/>
                <w:lang w:val="kk-KZ"/>
              </w:rPr>
              <w:t xml:space="preserve">2 </w:t>
            </w:r>
            <w:r w:rsidRPr="006C1AA5">
              <w:rPr>
                <w:rFonts w:ascii="Times New Roman" w:hAnsi="Times New Roman"/>
                <w:sz w:val="24"/>
                <w:lang w:val="kk-KZ"/>
              </w:rPr>
              <w:t>тұрлаулы және тұрлаусыз сөйлем мүшелерінің сөйлем жасаудағы өзіндік орнын, қызметін түсініп қолдану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Default="005B3C71" w:rsidP="005C01E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6.Қазақтандағы қорықтар</w:t>
            </w:r>
          </w:p>
          <w:p w:rsidR="005B3C71" w:rsidRPr="005B3C71" w:rsidRDefault="005B3C71" w:rsidP="005C01E4">
            <w:pPr>
              <w:widowControl w:val="0"/>
              <w:spacing w:after="0" w:line="240" w:lineRule="auto"/>
              <w:rPr>
                <w:rFonts w:ascii="Times New Roman" w:eastAsia="Times New Roman" w:hAnsi="Times New Roman" w:cs="Times New Roman"/>
                <w:b/>
                <w:sz w:val="20"/>
                <w:szCs w:val="24"/>
                <w:lang w:val="kk-KZ" w:eastAsia="en-GB"/>
              </w:rPr>
            </w:pPr>
            <w:r w:rsidRPr="005B3C71">
              <w:rPr>
                <w:rFonts w:ascii="Times New Roman" w:eastAsia="Times New Roman" w:hAnsi="Times New Roman" w:cs="Times New Roman"/>
                <w:b/>
                <w:sz w:val="20"/>
                <w:szCs w:val="24"/>
                <w:lang w:val="kk-KZ" w:eastAsia="en-GB"/>
              </w:rPr>
              <w:t>Бөлім бойынша жиынтық бағалау</w:t>
            </w:r>
          </w:p>
        </w:tc>
        <w:tc>
          <w:tcPr>
            <w:tcW w:w="9326" w:type="dxa"/>
            <w:tcBorders>
              <w:top w:val="single" w:sz="4" w:space="0" w:color="auto"/>
              <w:left w:val="single" w:sz="4" w:space="0" w:color="auto"/>
              <w:bottom w:val="single" w:sz="4" w:space="0" w:color="auto"/>
              <w:right w:val="single" w:sz="4" w:space="0" w:color="auto"/>
            </w:tcBorders>
          </w:tcPr>
          <w:p w:rsidR="005B3C71" w:rsidRDefault="005B3C71" w:rsidP="005811C6">
            <w:pPr>
              <w:spacing w:after="0" w:line="240" w:lineRule="auto"/>
              <w:jc w:val="both"/>
              <w:rPr>
                <w:rFonts w:ascii="Times New Roman" w:hAnsi="Times New Roman"/>
                <w:sz w:val="24"/>
                <w:lang w:val="kk-KZ"/>
              </w:rPr>
            </w:pPr>
            <w:r w:rsidRPr="006C1AA5">
              <w:rPr>
                <w:rFonts w:ascii="Times New Roman" w:hAnsi="Times New Roman"/>
                <w:sz w:val="24"/>
                <w:lang w:val="kk-KZ"/>
              </w:rPr>
              <w:t>8.3.2.1 жанрлық және стильдік ерекшеліктеріне сай тілдік құралдарды орынды қолданып, мақала</w:t>
            </w:r>
            <w:r w:rsidR="005811C6">
              <w:rPr>
                <w:rFonts w:ascii="Times New Roman" w:hAnsi="Times New Roman"/>
                <w:sz w:val="24"/>
                <w:lang w:val="kk-KZ"/>
              </w:rPr>
              <w:t xml:space="preserve"> </w:t>
            </w:r>
            <w:r w:rsidRPr="006C1AA5">
              <w:rPr>
                <w:rFonts w:ascii="Times New Roman" w:hAnsi="Times New Roman"/>
                <w:sz w:val="24"/>
                <w:lang w:val="kk-KZ"/>
              </w:rPr>
              <w:t>құрастырып жазу</w:t>
            </w:r>
            <w:r>
              <w:rPr>
                <w:rFonts w:ascii="Times New Roman" w:hAnsi="Times New Roman"/>
                <w:sz w:val="24"/>
                <w:lang w:val="kk-KZ"/>
              </w:rPr>
              <w:t>;</w:t>
            </w:r>
          </w:p>
          <w:p w:rsidR="00B11C2E" w:rsidRDefault="0048599D" w:rsidP="005811C6">
            <w:pPr>
              <w:widowControl w:val="0"/>
              <w:spacing w:after="0" w:line="240" w:lineRule="auto"/>
              <w:rPr>
                <w:rFonts w:ascii="Times New Roman" w:hAnsi="Times New Roman"/>
                <w:sz w:val="24"/>
                <w:lang w:val="kk-KZ"/>
              </w:rPr>
            </w:pPr>
            <w:r w:rsidRPr="006C1AA5">
              <w:rPr>
                <w:rFonts w:ascii="Times New Roman" w:hAnsi="Times New Roman"/>
                <w:sz w:val="24"/>
                <w:lang w:val="kk-KZ"/>
              </w:rPr>
              <w:t>8.4.4.</w:t>
            </w:r>
            <w:r>
              <w:rPr>
                <w:rFonts w:ascii="Times New Roman" w:hAnsi="Times New Roman"/>
                <w:sz w:val="24"/>
                <w:lang w:val="kk-KZ"/>
              </w:rPr>
              <w:t xml:space="preserve">2 </w:t>
            </w:r>
            <w:r w:rsidRPr="006C1AA5">
              <w:rPr>
                <w:rFonts w:ascii="Times New Roman" w:hAnsi="Times New Roman"/>
                <w:sz w:val="24"/>
                <w:lang w:val="kk-KZ"/>
              </w:rPr>
              <w:t>тұрлаулы және тұрлаусыз сөйлем мүшелерінің сөйлем жасаудағы өзіндік орнын, қызметін түсініп қолдану</w:t>
            </w:r>
          </w:p>
          <w:p w:rsidR="00CA4B44" w:rsidRPr="008A46AA" w:rsidRDefault="00CA4B44" w:rsidP="005811C6">
            <w:pPr>
              <w:widowControl w:val="0"/>
              <w:spacing w:after="0" w:line="240" w:lineRule="auto"/>
              <w:rPr>
                <w:rFonts w:ascii="Times New Roman" w:eastAsia="Calibri" w:hAnsi="Times New Roman" w:cs="Times New Roman"/>
                <w:sz w:val="20"/>
                <w:szCs w:val="24"/>
                <w:lang w:val="kk-KZ" w:eastAsia="en-GB"/>
              </w:rPr>
            </w:pP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val="restart"/>
            <w:tcBorders>
              <w:left w:val="single" w:sz="4" w:space="0" w:color="auto"/>
              <w:right w:val="single" w:sz="4" w:space="0" w:color="auto"/>
            </w:tcBorders>
          </w:tcPr>
          <w:p w:rsidR="00B11C2E" w:rsidRPr="008A46AA" w:rsidRDefault="0048599D" w:rsidP="00002D84">
            <w:pPr>
              <w:spacing w:line="240" w:lineRule="auto"/>
              <w:jc w:val="both"/>
              <w:rPr>
                <w:rFonts w:ascii="Times New Roman" w:eastAsia="Consolas" w:hAnsi="Times New Roman"/>
                <w:b/>
                <w:sz w:val="20"/>
                <w:lang w:val="kk-KZ"/>
              </w:rPr>
            </w:pPr>
            <w:r>
              <w:rPr>
                <w:rFonts w:ascii="Times New Roman" w:eastAsia="Consolas" w:hAnsi="Times New Roman"/>
                <w:b/>
                <w:sz w:val="20"/>
                <w:lang w:val="kk-KZ"/>
              </w:rPr>
              <w:t>6</w:t>
            </w:r>
            <w:r w:rsidR="00B11C2E" w:rsidRPr="008A46AA">
              <w:rPr>
                <w:rFonts w:ascii="Times New Roman" w:eastAsia="Consolas" w:hAnsi="Times New Roman"/>
                <w:b/>
                <w:sz w:val="20"/>
                <w:lang w:val="kk-KZ"/>
              </w:rPr>
              <w:t xml:space="preserve">-бөлім: </w:t>
            </w:r>
          </w:p>
          <w:p w:rsidR="00B11C2E" w:rsidRDefault="0048599D" w:rsidP="00002D84">
            <w:pPr>
              <w:widowControl w:val="0"/>
              <w:spacing w:after="0" w:line="240" w:lineRule="auto"/>
              <w:rPr>
                <w:rFonts w:ascii="Times New Roman" w:eastAsia="Consolas" w:hAnsi="Times New Roman"/>
                <w:b/>
                <w:sz w:val="20"/>
                <w:lang w:val="kk-KZ"/>
              </w:rPr>
            </w:pPr>
            <w:r>
              <w:rPr>
                <w:rFonts w:ascii="Times New Roman" w:eastAsia="Consolas" w:hAnsi="Times New Roman"/>
                <w:b/>
                <w:sz w:val="20"/>
                <w:lang w:val="kk-KZ"/>
              </w:rPr>
              <w:t>Қоршаған орта және энергия ресурстары</w:t>
            </w:r>
          </w:p>
          <w:p w:rsidR="0048599D" w:rsidRDefault="0048599D" w:rsidP="00002D84">
            <w:pPr>
              <w:widowControl w:val="0"/>
              <w:spacing w:after="0" w:line="240" w:lineRule="auto"/>
              <w:rPr>
                <w:rFonts w:ascii="Times New Roman" w:eastAsia="Consolas" w:hAnsi="Times New Roman"/>
                <w:b/>
                <w:sz w:val="20"/>
                <w:lang w:val="kk-KZ"/>
              </w:rPr>
            </w:pPr>
            <w:r>
              <w:rPr>
                <w:rFonts w:ascii="Times New Roman" w:eastAsia="Consolas" w:hAnsi="Times New Roman"/>
                <w:b/>
                <w:sz w:val="20"/>
                <w:lang w:val="kk-KZ"/>
              </w:rPr>
              <w:t>Синтаксис</w:t>
            </w:r>
          </w:p>
          <w:p w:rsidR="0048599D" w:rsidRPr="0048599D" w:rsidRDefault="0048599D" w:rsidP="00002D84">
            <w:pPr>
              <w:widowControl w:val="0"/>
              <w:spacing w:after="0" w:line="240" w:lineRule="auto"/>
              <w:rPr>
                <w:rFonts w:ascii="Times New Roman" w:eastAsia="Times New Roman" w:hAnsi="Times New Roman" w:cs="Times New Roman"/>
                <w:i/>
                <w:sz w:val="20"/>
                <w:szCs w:val="24"/>
                <w:lang w:val="kk-KZ"/>
              </w:rPr>
            </w:pPr>
            <w:r w:rsidRPr="0048599D">
              <w:rPr>
                <w:rFonts w:ascii="Times New Roman" w:eastAsia="Consolas" w:hAnsi="Times New Roman"/>
                <w:b/>
                <w:i/>
                <w:sz w:val="20"/>
                <w:lang w:val="kk-KZ"/>
              </w:rPr>
              <w:t xml:space="preserve">Сөйлемнің біріңғай </w:t>
            </w:r>
            <w:r w:rsidRPr="0048599D">
              <w:rPr>
                <w:rFonts w:ascii="Times New Roman" w:eastAsia="Consolas" w:hAnsi="Times New Roman"/>
                <w:b/>
                <w:i/>
                <w:sz w:val="20"/>
                <w:lang w:val="kk-KZ"/>
              </w:rPr>
              <w:lastRenderedPageBreak/>
              <w:t>мүшелері Сөйлемнің айқындауыш мүшелері</w:t>
            </w:r>
            <w:r w:rsidR="00514500">
              <w:rPr>
                <w:rFonts w:ascii="Times New Roman" w:eastAsia="Consolas" w:hAnsi="Times New Roman"/>
                <w:b/>
                <w:i/>
                <w:sz w:val="20"/>
                <w:lang w:val="kk-KZ"/>
              </w:rPr>
              <w:t>.</w:t>
            </w: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48599D" w:rsidP="005C01E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lastRenderedPageBreak/>
              <w:t>1.Қоршаған орта</w:t>
            </w:r>
          </w:p>
        </w:tc>
        <w:tc>
          <w:tcPr>
            <w:tcW w:w="9326" w:type="dxa"/>
            <w:tcBorders>
              <w:top w:val="single" w:sz="4" w:space="0" w:color="auto"/>
              <w:left w:val="single" w:sz="4" w:space="0" w:color="auto"/>
              <w:bottom w:val="single" w:sz="4" w:space="0" w:color="auto"/>
              <w:right w:val="single" w:sz="4" w:space="0" w:color="auto"/>
            </w:tcBorders>
          </w:tcPr>
          <w:p w:rsidR="0048599D" w:rsidRDefault="0048599D" w:rsidP="005811C6">
            <w:pPr>
              <w:spacing w:after="0" w:line="240" w:lineRule="auto"/>
              <w:jc w:val="both"/>
              <w:rPr>
                <w:rFonts w:ascii="Times New Roman" w:hAnsi="Times New Roman"/>
                <w:sz w:val="24"/>
                <w:lang w:val="kk-KZ"/>
              </w:rPr>
            </w:pPr>
            <w:r w:rsidRPr="006C1AA5">
              <w:rPr>
                <w:rFonts w:ascii="Times New Roman" w:hAnsi="Times New Roman"/>
                <w:sz w:val="24"/>
                <w:lang w:val="kk-KZ"/>
              </w:rPr>
              <w:t>8.1.4.1 мәтінде көтерілген мәселені (тұрмыстық, әлеуметтік)талдай отырып, негізгі ойды анықтау;</w:t>
            </w:r>
          </w:p>
          <w:p w:rsidR="00B11C2E" w:rsidRPr="008A46AA" w:rsidRDefault="00750C47" w:rsidP="005811C6">
            <w:pPr>
              <w:widowControl w:val="0"/>
              <w:spacing w:after="0" w:line="240" w:lineRule="auto"/>
              <w:rPr>
                <w:rFonts w:ascii="Times New Roman" w:eastAsia="Calibri" w:hAnsi="Times New Roman" w:cs="Times New Roman"/>
                <w:sz w:val="20"/>
                <w:szCs w:val="24"/>
                <w:lang w:val="kk-KZ" w:eastAsia="en-GB"/>
              </w:rPr>
            </w:pPr>
            <w:r w:rsidRPr="006C1AA5">
              <w:rPr>
                <w:rFonts w:ascii="Times New Roman" w:hAnsi="Times New Roman"/>
                <w:sz w:val="24"/>
                <w:lang w:val="kk-KZ"/>
              </w:rPr>
              <w:t xml:space="preserve">8.4.4.3 сөйлем ішінде бірыңғай мүшелер </w:t>
            </w:r>
            <w:r>
              <w:rPr>
                <w:rFonts w:ascii="Times New Roman" w:hAnsi="Times New Roman"/>
                <w:sz w:val="24"/>
                <w:lang w:val="kk-KZ"/>
              </w:rPr>
              <w:t xml:space="preserve">және </w:t>
            </w:r>
            <w:r w:rsidRPr="006C1AA5">
              <w:rPr>
                <w:rFonts w:ascii="Times New Roman" w:hAnsi="Times New Roman"/>
                <w:sz w:val="24"/>
                <w:lang w:val="kk-KZ"/>
              </w:rPr>
              <w:t>айқындауыш мүшелерді қолдана білу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48599D" w:rsidP="005C01E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2.Қоршаған орта және адам</w:t>
            </w:r>
          </w:p>
        </w:tc>
        <w:tc>
          <w:tcPr>
            <w:tcW w:w="9326" w:type="dxa"/>
            <w:tcBorders>
              <w:top w:val="single" w:sz="4" w:space="0" w:color="auto"/>
              <w:left w:val="single" w:sz="4" w:space="0" w:color="auto"/>
              <w:bottom w:val="single" w:sz="4" w:space="0" w:color="auto"/>
              <w:right w:val="single" w:sz="4" w:space="0" w:color="auto"/>
            </w:tcBorders>
          </w:tcPr>
          <w:p w:rsidR="0048599D" w:rsidRDefault="0048599D" w:rsidP="005811C6">
            <w:pPr>
              <w:spacing w:after="0" w:line="240" w:lineRule="auto"/>
              <w:jc w:val="both"/>
              <w:rPr>
                <w:rFonts w:ascii="Times New Roman" w:hAnsi="Times New Roman"/>
                <w:sz w:val="24"/>
                <w:lang w:val="kk-KZ"/>
              </w:rPr>
            </w:pPr>
            <w:r w:rsidRPr="006C1AA5">
              <w:rPr>
                <w:rFonts w:ascii="Times New Roman" w:hAnsi="Times New Roman"/>
                <w:sz w:val="24"/>
                <w:lang w:val="kk-KZ"/>
              </w:rPr>
              <w:t>8.2.2.1 публицистикалық және ғылыми стиль ерекшеліктерін қолданылған тілдік құралдар арқылы тану</w:t>
            </w:r>
            <w:r>
              <w:rPr>
                <w:rFonts w:ascii="Times New Roman" w:hAnsi="Times New Roman"/>
                <w:sz w:val="24"/>
                <w:lang w:val="kk-KZ"/>
              </w:rPr>
              <w:t>;</w:t>
            </w:r>
          </w:p>
          <w:p w:rsidR="005811C6" w:rsidRPr="00CA4B44" w:rsidRDefault="00750C47" w:rsidP="005811C6">
            <w:pPr>
              <w:widowControl w:val="0"/>
              <w:spacing w:after="0" w:line="240" w:lineRule="auto"/>
              <w:rPr>
                <w:rFonts w:ascii="Times New Roman" w:eastAsiaTheme="minorHAnsi" w:hAnsi="Times New Roman"/>
                <w:sz w:val="24"/>
                <w:lang w:val="kk-KZ" w:eastAsia="en-US"/>
              </w:rPr>
            </w:pPr>
            <w:r w:rsidRPr="006C1AA5">
              <w:rPr>
                <w:rFonts w:ascii="Times New Roman" w:hAnsi="Times New Roman"/>
                <w:sz w:val="24"/>
                <w:lang w:val="kk-KZ"/>
              </w:rPr>
              <w:t xml:space="preserve">8.4.4.3 сөйлем ішінде бірыңғай мүшелер </w:t>
            </w:r>
            <w:r>
              <w:rPr>
                <w:rFonts w:ascii="Times New Roman" w:hAnsi="Times New Roman"/>
                <w:sz w:val="24"/>
                <w:lang w:val="kk-KZ"/>
              </w:rPr>
              <w:t xml:space="preserve">және </w:t>
            </w:r>
            <w:r w:rsidRPr="006C1AA5">
              <w:rPr>
                <w:rFonts w:ascii="Times New Roman" w:hAnsi="Times New Roman"/>
                <w:sz w:val="24"/>
                <w:lang w:val="kk-KZ"/>
              </w:rPr>
              <w:t>айқындауыш мүшелерді қолдана білу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48599D"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3.Қоршаған ортадағы энергия ресурстары</w:t>
            </w:r>
          </w:p>
        </w:tc>
        <w:tc>
          <w:tcPr>
            <w:tcW w:w="9326" w:type="dxa"/>
            <w:tcBorders>
              <w:top w:val="single" w:sz="4" w:space="0" w:color="auto"/>
              <w:left w:val="single" w:sz="4" w:space="0" w:color="auto"/>
              <w:bottom w:val="single" w:sz="4" w:space="0" w:color="auto"/>
              <w:right w:val="single" w:sz="4" w:space="0" w:color="auto"/>
            </w:tcBorders>
          </w:tcPr>
          <w:p w:rsidR="005811C6" w:rsidRDefault="0048599D" w:rsidP="005811C6">
            <w:pPr>
              <w:widowControl w:val="0"/>
              <w:spacing w:after="0" w:line="240" w:lineRule="auto"/>
              <w:rPr>
                <w:rFonts w:ascii="Times New Roman" w:hAnsi="Times New Roman"/>
                <w:sz w:val="24"/>
                <w:lang w:val="kk-KZ"/>
              </w:rPr>
            </w:pPr>
            <w:r w:rsidRPr="006C1AA5">
              <w:rPr>
                <w:rFonts w:ascii="Times New Roman" w:hAnsi="Times New Roman"/>
                <w:sz w:val="24"/>
                <w:lang w:val="kk-KZ"/>
              </w:rPr>
              <w:t>8.1.6.1 коммуникативтік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r w:rsidR="00750C47">
              <w:rPr>
                <w:rFonts w:ascii="Times New Roman" w:hAnsi="Times New Roman"/>
                <w:sz w:val="24"/>
                <w:lang w:val="kk-KZ"/>
              </w:rPr>
              <w:t xml:space="preserve">                                                                                  </w:t>
            </w:r>
          </w:p>
          <w:p w:rsidR="00B11C2E" w:rsidRPr="008A46AA" w:rsidRDefault="00750C47" w:rsidP="005811C6">
            <w:pPr>
              <w:widowControl w:val="0"/>
              <w:spacing w:after="0" w:line="240" w:lineRule="auto"/>
              <w:rPr>
                <w:rFonts w:ascii="Times New Roman" w:eastAsia="Calibri" w:hAnsi="Times New Roman" w:cs="Times New Roman"/>
                <w:sz w:val="20"/>
                <w:szCs w:val="24"/>
                <w:lang w:val="kk-KZ" w:eastAsia="en-GB"/>
              </w:rPr>
            </w:pPr>
            <w:r w:rsidRPr="006C1AA5">
              <w:rPr>
                <w:rFonts w:ascii="Times New Roman" w:hAnsi="Times New Roman"/>
                <w:sz w:val="24"/>
                <w:lang w:val="kk-KZ"/>
              </w:rPr>
              <w:t xml:space="preserve">8.4.4.3 сөйлем ішінде бірыңғай мүшелер </w:t>
            </w:r>
            <w:r>
              <w:rPr>
                <w:rFonts w:ascii="Times New Roman" w:hAnsi="Times New Roman"/>
                <w:sz w:val="24"/>
                <w:lang w:val="kk-KZ"/>
              </w:rPr>
              <w:t xml:space="preserve">және </w:t>
            </w:r>
            <w:r w:rsidRPr="006C1AA5">
              <w:rPr>
                <w:rFonts w:ascii="Times New Roman" w:hAnsi="Times New Roman"/>
                <w:sz w:val="24"/>
                <w:lang w:val="kk-KZ"/>
              </w:rPr>
              <w:t>айқындауыш мүшелерді қолдана білу</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B11C2E" w:rsidRPr="008A46AA"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48599D" w:rsidP="00C536C8">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4.</w:t>
            </w:r>
            <w:r w:rsidR="00514500">
              <w:rPr>
                <w:rFonts w:ascii="Times New Roman" w:eastAsia="Times New Roman" w:hAnsi="Times New Roman" w:cs="Times New Roman"/>
                <w:sz w:val="20"/>
                <w:szCs w:val="24"/>
                <w:lang w:val="kk-KZ" w:eastAsia="en-GB"/>
              </w:rPr>
              <w:t>Су ресурстары</w:t>
            </w:r>
          </w:p>
        </w:tc>
        <w:tc>
          <w:tcPr>
            <w:tcW w:w="9326" w:type="dxa"/>
            <w:tcBorders>
              <w:top w:val="single" w:sz="4" w:space="0" w:color="auto"/>
              <w:left w:val="single" w:sz="4" w:space="0" w:color="auto"/>
              <w:bottom w:val="single" w:sz="4" w:space="0" w:color="auto"/>
              <w:right w:val="single" w:sz="4" w:space="0" w:color="auto"/>
            </w:tcBorders>
          </w:tcPr>
          <w:p w:rsidR="007A4CA5" w:rsidRDefault="00514500" w:rsidP="007A4CA5">
            <w:pPr>
              <w:widowControl w:val="0"/>
              <w:spacing w:after="0" w:line="240" w:lineRule="auto"/>
              <w:rPr>
                <w:rFonts w:ascii="Times New Roman" w:hAnsi="Times New Roman"/>
                <w:sz w:val="24"/>
                <w:lang w:val="kk-KZ"/>
              </w:rPr>
            </w:pPr>
            <w:r w:rsidRPr="006C1AA5">
              <w:rPr>
                <w:rFonts w:ascii="Times New Roman" w:hAnsi="Times New Roman"/>
                <w:sz w:val="24"/>
                <w:lang w:val="kk-KZ"/>
              </w:rPr>
              <w:t>8.2.4.1 тақырыбы ұқсас ғылыми және публицистикалық стильдегі мәтіндердің тақырыбын, түрлерін (әңгімелеу, сипаттау, талқылау), құрылымын салыстыра талдау</w:t>
            </w:r>
            <w:r w:rsidR="00750C47">
              <w:rPr>
                <w:rFonts w:ascii="Times New Roman" w:hAnsi="Times New Roman"/>
                <w:sz w:val="24"/>
                <w:lang w:val="kk-KZ"/>
              </w:rPr>
              <w:t xml:space="preserve">  </w:t>
            </w:r>
          </w:p>
          <w:p w:rsidR="00B11C2E" w:rsidRPr="007A4CA5" w:rsidRDefault="007A4CA5" w:rsidP="007A4CA5">
            <w:pPr>
              <w:widowControl w:val="0"/>
              <w:spacing w:after="0" w:line="240" w:lineRule="auto"/>
              <w:rPr>
                <w:rFonts w:ascii="Times New Roman" w:hAnsi="Times New Roman"/>
                <w:sz w:val="24"/>
                <w:lang w:val="kk-KZ"/>
              </w:rPr>
            </w:pPr>
            <w:r>
              <w:rPr>
                <w:rFonts w:ascii="Times New Roman" w:hAnsi="Times New Roman"/>
                <w:sz w:val="24"/>
                <w:lang w:val="kk-KZ"/>
              </w:rPr>
              <w:t xml:space="preserve"> 8.3.5.1 </w:t>
            </w:r>
            <w:r w:rsidRPr="007A4CA5">
              <w:rPr>
                <w:rFonts w:ascii="Times New Roman" w:hAnsi="Times New Roman"/>
                <w:sz w:val="24"/>
                <w:lang w:val="kk-KZ"/>
              </w:rPr>
              <w:t>оқылым және тыңдалым материалдары бойынша мәтіннің баяндау желісін сақтап, әр бөлігінен алынған ақпараттардан  жинақы мәтін (аннотация, тезис) жазу;</w:t>
            </w:r>
            <w:r w:rsidR="00750C47">
              <w:rPr>
                <w:rFonts w:ascii="Times New Roman" w:hAnsi="Times New Roman"/>
                <w:sz w:val="24"/>
                <w:lang w:val="kk-KZ"/>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132B7B" w:rsidRDefault="00B11C2E" w:rsidP="00C901E9">
            <w:pPr>
              <w:pStyle w:val="a5"/>
              <w:rPr>
                <w:rFonts w:ascii="Times New Roman" w:hAnsi="Times New Roman" w:cs="Times New Roman"/>
                <w:sz w:val="20"/>
                <w:szCs w:val="24"/>
                <w:lang w:val="kk-KZ"/>
              </w:rPr>
            </w:pPr>
          </w:p>
        </w:tc>
      </w:tr>
      <w:tr w:rsidR="00B11C2E" w:rsidRPr="00132B7B" w:rsidTr="00DC18E1">
        <w:trPr>
          <w:trHeight w:val="144"/>
        </w:trPr>
        <w:tc>
          <w:tcPr>
            <w:tcW w:w="2019" w:type="dxa"/>
            <w:gridSpan w:val="2"/>
            <w:vMerge/>
            <w:tcBorders>
              <w:left w:val="single" w:sz="4" w:space="0" w:color="auto"/>
              <w:right w:val="single" w:sz="4" w:space="0" w:color="auto"/>
            </w:tcBorders>
          </w:tcPr>
          <w:p w:rsidR="00B11C2E" w:rsidRPr="008A46AA" w:rsidRDefault="00B11C2E"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B11C2E" w:rsidRPr="008A46AA" w:rsidRDefault="00514500" w:rsidP="00C536C8">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5.Болашақтың энергиясы</w:t>
            </w:r>
          </w:p>
        </w:tc>
        <w:tc>
          <w:tcPr>
            <w:tcW w:w="9326" w:type="dxa"/>
            <w:tcBorders>
              <w:top w:val="single" w:sz="4" w:space="0" w:color="auto"/>
              <w:left w:val="single" w:sz="4" w:space="0" w:color="auto"/>
              <w:bottom w:val="single" w:sz="4" w:space="0" w:color="auto"/>
              <w:right w:val="single" w:sz="4" w:space="0" w:color="auto"/>
            </w:tcBorders>
          </w:tcPr>
          <w:p w:rsidR="00B11C2E" w:rsidRPr="00CA4B44" w:rsidRDefault="00514500" w:rsidP="00750C47">
            <w:pPr>
              <w:widowControl w:val="0"/>
              <w:spacing w:after="0" w:line="240" w:lineRule="auto"/>
              <w:rPr>
                <w:rFonts w:ascii="Times New Roman" w:eastAsiaTheme="minorHAnsi" w:hAnsi="Times New Roman"/>
                <w:sz w:val="24"/>
                <w:lang w:val="kk-KZ" w:eastAsia="en-US"/>
              </w:rPr>
            </w:pPr>
            <w:r>
              <w:rPr>
                <w:rFonts w:ascii="Times New Roman" w:hAnsi="Times New Roman"/>
                <w:sz w:val="24"/>
                <w:lang w:val="kk-KZ"/>
              </w:rPr>
              <w:t xml:space="preserve">8.3.6.1 </w:t>
            </w:r>
            <w:r w:rsidRPr="006C1AA5">
              <w:rPr>
                <w:rFonts w:ascii="Times New Roman" w:hAnsi="Times New Roman"/>
                <w:sz w:val="24"/>
                <w:lang w:val="kk-KZ"/>
              </w:rPr>
              <w:t>БАҚ материалдары негізінде стильдік ауытқуларды, орынсыз қолданылған сөз оралымдарын талдап, стильдік түзетулер жасау, редакциялау</w:t>
            </w:r>
            <w:r w:rsidR="00750C47">
              <w:rPr>
                <w:rFonts w:ascii="Times New Roman" w:hAnsi="Times New Roman"/>
                <w:sz w:val="24"/>
                <w:lang w:val="kk-KZ"/>
              </w:rPr>
              <w:t xml:space="preserve">                                                       </w:t>
            </w:r>
            <w:r w:rsidR="00750C47" w:rsidRPr="006C1AA5">
              <w:rPr>
                <w:rFonts w:ascii="Times New Roman" w:hAnsi="Times New Roman"/>
                <w:sz w:val="24"/>
                <w:lang w:val="kk-KZ"/>
              </w:rPr>
              <w:t xml:space="preserve">8.4.4.3 сөйлем ішінде бірыңғай мүшелер </w:t>
            </w:r>
            <w:r w:rsidR="00750C47">
              <w:rPr>
                <w:rFonts w:ascii="Times New Roman" w:hAnsi="Times New Roman"/>
                <w:sz w:val="24"/>
                <w:lang w:val="kk-KZ"/>
              </w:rPr>
              <w:t xml:space="preserve">және </w:t>
            </w:r>
            <w:r w:rsidR="00750C47" w:rsidRPr="006C1AA5">
              <w:rPr>
                <w:rFonts w:ascii="Times New Roman" w:hAnsi="Times New Roman"/>
                <w:sz w:val="24"/>
                <w:lang w:val="kk-KZ"/>
              </w:rPr>
              <w:t>айқындауыш мүшелерді қолдана білу</w:t>
            </w:r>
            <w:r w:rsidR="00750C47">
              <w:rPr>
                <w:rFonts w:ascii="Times New Roman" w:hAnsi="Times New Roman"/>
                <w:sz w:val="24"/>
                <w:lang w:val="kk-KZ"/>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B11C2E" w:rsidRPr="008A46AA" w:rsidRDefault="00B11C2E" w:rsidP="00C901E9">
            <w:pPr>
              <w:pStyle w:val="a5"/>
              <w:rPr>
                <w:rFonts w:ascii="Times New Roman" w:hAnsi="Times New Roman" w:cs="Times New Roman"/>
                <w:sz w:val="20"/>
                <w:szCs w:val="24"/>
                <w:lang w:val="en-US"/>
              </w:rPr>
            </w:pPr>
          </w:p>
        </w:tc>
      </w:tr>
      <w:tr w:rsidR="00514500" w:rsidRPr="008A46AA" w:rsidTr="00DC18E1">
        <w:trPr>
          <w:trHeight w:val="144"/>
        </w:trPr>
        <w:tc>
          <w:tcPr>
            <w:tcW w:w="2019" w:type="dxa"/>
            <w:gridSpan w:val="2"/>
            <w:vMerge w:val="restart"/>
            <w:tcBorders>
              <w:left w:val="single" w:sz="4" w:space="0" w:color="auto"/>
              <w:right w:val="single" w:sz="4" w:space="0" w:color="auto"/>
            </w:tcBorders>
          </w:tcPr>
          <w:p w:rsidR="00514500" w:rsidRDefault="00514500" w:rsidP="00002D84">
            <w:pPr>
              <w:widowControl w:val="0"/>
              <w:spacing w:after="0" w:line="240" w:lineRule="auto"/>
              <w:rPr>
                <w:rFonts w:ascii="Times New Roman" w:eastAsia="Times New Roman" w:hAnsi="Times New Roman" w:cs="Times New Roman"/>
                <w:b/>
                <w:sz w:val="20"/>
                <w:szCs w:val="24"/>
                <w:lang w:val="kk-KZ"/>
              </w:rPr>
            </w:pPr>
            <w:r w:rsidRPr="00514500">
              <w:rPr>
                <w:rFonts w:ascii="Times New Roman" w:eastAsia="Times New Roman" w:hAnsi="Times New Roman" w:cs="Times New Roman"/>
                <w:b/>
                <w:sz w:val="20"/>
                <w:szCs w:val="24"/>
                <w:lang w:val="kk-KZ"/>
              </w:rPr>
              <w:t>7-бөлім:</w:t>
            </w:r>
          </w:p>
          <w:p w:rsidR="00514500" w:rsidRDefault="00514500" w:rsidP="00002D84">
            <w:pPr>
              <w:widowControl w:val="0"/>
              <w:spacing w:after="0" w:line="240" w:lineRule="auto"/>
              <w:rPr>
                <w:rFonts w:ascii="Times New Roman" w:eastAsia="Times New Roman" w:hAnsi="Times New Roman" w:cs="Times New Roman"/>
                <w:b/>
                <w:sz w:val="20"/>
                <w:szCs w:val="24"/>
                <w:lang w:val="kk-KZ"/>
              </w:rPr>
            </w:pPr>
            <w:r>
              <w:rPr>
                <w:rFonts w:ascii="Times New Roman" w:eastAsia="Times New Roman" w:hAnsi="Times New Roman" w:cs="Times New Roman"/>
                <w:b/>
                <w:sz w:val="20"/>
                <w:szCs w:val="24"/>
                <w:lang w:val="kk-KZ"/>
              </w:rPr>
              <w:t>Жас өспірім және заң</w:t>
            </w:r>
          </w:p>
          <w:p w:rsidR="00514500" w:rsidRDefault="00514500" w:rsidP="00002D84">
            <w:pPr>
              <w:widowControl w:val="0"/>
              <w:spacing w:after="0" w:line="240" w:lineRule="auto"/>
              <w:rPr>
                <w:rFonts w:ascii="Times New Roman" w:eastAsia="Times New Roman" w:hAnsi="Times New Roman" w:cs="Times New Roman"/>
                <w:b/>
                <w:sz w:val="20"/>
                <w:szCs w:val="24"/>
                <w:lang w:val="kk-KZ"/>
              </w:rPr>
            </w:pPr>
            <w:r>
              <w:rPr>
                <w:rFonts w:ascii="Times New Roman" w:eastAsia="Times New Roman" w:hAnsi="Times New Roman" w:cs="Times New Roman"/>
                <w:b/>
                <w:sz w:val="20"/>
                <w:szCs w:val="24"/>
                <w:lang w:val="kk-KZ"/>
              </w:rPr>
              <w:t>Синтаксис</w:t>
            </w:r>
          </w:p>
          <w:p w:rsidR="00514500" w:rsidRPr="00514500" w:rsidRDefault="00514500" w:rsidP="00002D84">
            <w:pPr>
              <w:widowControl w:val="0"/>
              <w:spacing w:after="0" w:line="240" w:lineRule="auto"/>
              <w:rPr>
                <w:rFonts w:ascii="Times New Roman" w:eastAsia="Times New Roman" w:hAnsi="Times New Roman" w:cs="Times New Roman"/>
                <w:b/>
                <w:i/>
                <w:sz w:val="20"/>
                <w:szCs w:val="24"/>
                <w:lang w:val="kk-KZ"/>
              </w:rPr>
            </w:pPr>
            <w:r w:rsidRPr="00514500">
              <w:rPr>
                <w:rFonts w:ascii="Times New Roman" w:eastAsia="Times New Roman" w:hAnsi="Times New Roman" w:cs="Times New Roman"/>
                <w:b/>
                <w:i/>
                <w:sz w:val="20"/>
                <w:szCs w:val="24"/>
                <w:lang w:val="kk-KZ"/>
              </w:rPr>
              <w:t>Сөйлемнің айтылу мақсатына қарай түрлері</w:t>
            </w:r>
          </w:p>
          <w:p w:rsidR="00514500" w:rsidRPr="00514500" w:rsidRDefault="00514500" w:rsidP="00002D84">
            <w:pPr>
              <w:widowControl w:val="0"/>
              <w:spacing w:after="0" w:line="240" w:lineRule="auto"/>
              <w:rPr>
                <w:rFonts w:ascii="Times New Roman" w:eastAsia="Times New Roman" w:hAnsi="Times New Roman" w:cs="Times New Roman"/>
                <w:b/>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514500" w:rsidRPr="008A46AA" w:rsidRDefault="00514500" w:rsidP="00C536C8">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1.Жастар туралы көзқарастар</w:t>
            </w:r>
          </w:p>
        </w:tc>
        <w:tc>
          <w:tcPr>
            <w:tcW w:w="9326" w:type="dxa"/>
            <w:tcBorders>
              <w:top w:val="single" w:sz="4" w:space="0" w:color="auto"/>
              <w:left w:val="single" w:sz="4" w:space="0" w:color="auto"/>
              <w:bottom w:val="single" w:sz="4" w:space="0" w:color="auto"/>
              <w:right w:val="single" w:sz="4" w:space="0" w:color="auto"/>
            </w:tcBorders>
          </w:tcPr>
          <w:p w:rsidR="0075106B" w:rsidRPr="006C1AA5" w:rsidRDefault="0075106B" w:rsidP="00CA4B44">
            <w:pPr>
              <w:spacing w:after="0" w:line="240" w:lineRule="auto"/>
              <w:jc w:val="both"/>
              <w:rPr>
                <w:rFonts w:ascii="Times New Roman" w:hAnsi="Times New Roman"/>
                <w:sz w:val="24"/>
                <w:lang w:val="kk-KZ"/>
              </w:rPr>
            </w:pPr>
            <w:r w:rsidRPr="006C1AA5">
              <w:rPr>
                <w:rFonts w:ascii="Times New Roman" w:hAnsi="Times New Roman"/>
                <w:sz w:val="24"/>
                <w:lang w:val="kk-KZ"/>
              </w:rPr>
              <w:t>8.1.2.1 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w:t>
            </w:r>
          </w:p>
          <w:p w:rsidR="00514500" w:rsidRPr="008A46AA" w:rsidRDefault="00750C47" w:rsidP="00CA4B44">
            <w:pPr>
              <w:widowControl w:val="0"/>
              <w:spacing w:after="0" w:line="240" w:lineRule="auto"/>
              <w:rPr>
                <w:rFonts w:ascii="Times New Roman" w:eastAsia="Times New Roman" w:hAnsi="Times New Roman" w:cs="Times New Roman"/>
                <w:sz w:val="20"/>
                <w:szCs w:val="24"/>
                <w:lang w:val="kk-KZ" w:eastAsia="en-GB"/>
              </w:rPr>
            </w:pPr>
            <w:r w:rsidRPr="006C1AA5">
              <w:rPr>
                <w:rFonts w:ascii="Times New Roman" w:hAnsi="Times New Roman"/>
                <w:sz w:val="24"/>
                <w:lang w:val="kk-KZ"/>
              </w:rPr>
              <w:t>8.4.4.4 жай сөйлемдерді айтылу мақсаты мен құрылымдық ерекшелігіне сай қолдану</w:t>
            </w:r>
          </w:p>
        </w:tc>
        <w:tc>
          <w:tcPr>
            <w:tcW w:w="709" w:type="dxa"/>
            <w:gridSpan w:val="2"/>
            <w:tcBorders>
              <w:top w:val="single" w:sz="4" w:space="0" w:color="auto"/>
              <w:left w:val="single" w:sz="4" w:space="0" w:color="auto"/>
              <w:bottom w:val="single" w:sz="4" w:space="0" w:color="auto"/>
              <w:right w:val="single" w:sz="4" w:space="0" w:color="auto"/>
            </w:tcBorders>
          </w:tcPr>
          <w:p w:rsidR="00514500" w:rsidRPr="008A46AA" w:rsidRDefault="00514500"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514500" w:rsidRPr="0042611B" w:rsidRDefault="00514500" w:rsidP="00C901E9">
            <w:pPr>
              <w:pStyle w:val="a5"/>
              <w:rPr>
                <w:rFonts w:ascii="Times New Roman" w:hAnsi="Times New Roman" w:cs="Times New Roman"/>
                <w:b/>
                <w:sz w:val="20"/>
                <w:szCs w:val="24"/>
                <w:lang w:val="kk-KZ"/>
              </w:rPr>
            </w:pPr>
          </w:p>
        </w:tc>
      </w:tr>
      <w:tr w:rsidR="00514500" w:rsidRPr="008A46AA" w:rsidTr="00DC18E1">
        <w:trPr>
          <w:trHeight w:val="144"/>
        </w:trPr>
        <w:tc>
          <w:tcPr>
            <w:tcW w:w="2019" w:type="dxa"/>
            <w:gridSpan w:val="2"/>
            <w:vMerge/>
            <w:tcBorders>
              <w:left w:val="single" w:sz="4" w:space="0" w:color="auto"/>
              <w:right w:val="single" w:sz="4" w:space="0" w:color="auto"/>
            </w:tcBorders>
          </w:tcPr>
          <w:p w:rsidR="00514500" w:rsidRPr="008A46AA" w:rsidRDefault="00514500"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514500" w:rsidRPr="0075106B" w:rsidRDefault="0075106B" w:rsidP="00EA6015">
            <w:pPr>
              <w:widowControl w:val="0"/>
              <w:spacing w:after="0" w:line="240" w:lineRule="auto"/>
              <w:rPr>
                <w:rFonts w:ascii="Times New Roman" w:eastAsia="Times New Roman" w:hAnsi="Times New Roman" w:cs="Times New Roman"/>
                <w:sz w:val="20"/>
                <w:szCs w:val="24"/>
                <w:lang w:val="kk-KZ" w:eastAsia="en-GB"/>
              </w:rPr>
            </w:pPr>
            <w:r w:rsidRPr="0075106B">
              <w:rPr>
                <w:rFonts w:ascii="Times New Roman" w:eastAsia="Times New Roman" w:hAnsi="Times New Roman" w:cs="Times New Roman"/>
                <w:sz w:val="20"/>
                <w:szCs w:val="24"/>
                <w:lang w:val="kk-KZ" w:eastAsia="en-GB"/>
              </w:rPr>
              <w:t>2.Жасөспірімдердің ерекшелігі</w:t>
            </w:r>
          </w:p>
        </w:tc>
        <w:tc>
          <w:tcPr>
            <w:tcW w:w="9326" w:type="dxa"/>
            <w:tcBorders>
              <w:top w:val="single" w:sz="4" w:space="0" w:color="auto"/>
              <w:left w:val="single" w:sz="4" w:space="0" w:color="auto"/>
              <w:bottom w:val="single" w:sz="4" w:space="0" w:color="auto"/>
              <w:right w:val="single" w:sz="4" w:space="0" w:color="auto"/>
            </w:tcBorders>
          </w:tcPr>
          <w:p w:rsidR="00514500" w:rsidRDefault="0075106B" w:rsidP="007A4CA5">
            <w:pPr>
              <w:widowControl w:val="0"/>
              <w:spacing w:after="0" w:line="240" w:lineRule="auto"/>
              <w:rPr>
                <w:rFonts w:ascii="Times New Roman" w:hAnsi="Times New Roman"/>
                <w:sz w:val="24"/>
                <w:lang w:val="kk-KZ"/>
              </w:rPr>
            </w:pPr>
            <w:r w:rsidRPr="006C1AA5">
              <w:rPr>
                <w:rFonts w:ascii="Times New Roman" w:hAnsi="Times New Roman"/>
                <w:sz w:val="24"/>
                <w:lang w:val="kk-KZ"/>
              </w:rPr>
              <w:t>8.1.3.1 тыңдалған мәтіннің мазмұнын түсіну, ұсынылған ақпараттан астарлы ойды анықтау</w:t>
            </w:r>
            <w:r w:rsidR="00750C47">
              <w:rPr>
                <w:rFonts w:ascii="Times New Roman" w:hAnsi="Times New Roman"/>
                <w:sz w:val="24"/>
                <w:lang w:val="kk-KZ"/>
              </w:rPr>
              <w:t xml:space="preserve">                                                 </w:t>
            </w:r>
          </w:p>
          <w:p w:rsidR="007A4CA5" w:rsidRPr="00CA4B44" w:rsidRDefault="00CA4B44" w:rsidP="007A4CA5">
            <w:pPr>
              <w:widowControl w:val="0"/>
              <w:spacing w:after="0" w:line="240" w:lineRule="auto"/>
              <w:rPr>
                <w:rFonts w:ascii="Times New Roman" w:eastAsia="Times New Roman" w:hAnsi="Times New Roman" w:cs="Times New Roman"/>
                <w:sz w:val="24"/>
                <w:szCs w:val="24"/>
                <w:lang w:val="kk-KZ"/>
              </w:rPr>
            </w:pPr>
            <w:r w:rsidRPr="00CA4B44">
              <w:rPr>
                <w:rFonts w:ascii="Times New Roman" w:eastAsia="Times New Roman" w:hAnsi="Times New Roman" w:cs="Times New Roman"/>
                <w:sz w:val="24"/>
                <w:szCs w:val="24"/>
                <w:lang w:val="kk-KZ"/>
              </w:rPr>
              <w:t xml:space="preserve">8.3.1.1 </w:t>
            </w:r>
            <w:r>
              <w:rPr>
                <w:rFonts w:ascii="Times New Roman" w:eastAsia="Times New Roman" w:hAnsi="Times New Roman" w:cs="Times New Roman"/>
                <w:sz w:val="24"/>
                <w:szCs w:val="24"/>
                <w:lang w:val="kk-KZ"/>
              </w:rPr>
              <w:t>т</w:t>
            </w:r>
            <w:r w:rsidR="007A4CA5" w:rsidRPr="00CA4B44">
              <w:rPr>
                <w:rFonts w:ascii="Times New Roman" w:eastAsia="Times New Roman" w:hAnsi="Times New Roman" w:cs="Times New Roman"/>
                <w:sz w:val="24"/>
                <w:szCs w:val="24"/>
                <w:lang w:val="kk-KZ"/>
              </w:rPr>
              <w:t>ақырып бойынша материал жинақтап, тезистік  жоспар құру;</w:t>
            </w:r>
          </w:p>
        </w:tc>
        <w:tc>
          <w:tcPr>
            <w:tcW w:w="709" w:type="dxa"/>
            <w:gridSpan w:val="2"/>
            <w:tcBorders>
              <w:top w:val="single" w:sz="4" w:space="0" w:color="auto"/>
              <w:left w:val="single" w:sz="4" w:space="0" w:color="auto"/>
              <w:bottom w:val="single" w:sz="4" w:space="0" w:color="auto"/>
              <w:right w:val="single" w:sz="4" w:space="0" w:color="auto"/>
            </w:tcBorders>
          </w:tcPr>
          <w:p w:rsidR="00514500" w:rsidRPr="0042611B" w:rsidRDefault="00514500" w:rsidP="00EA6015">
            <w:pPr>
              <w:pStyle w:val="a5"/>
              <w:rPr>
                <w:rFonts w:ascii="Times New Roman" w:hAnsi="Times New Roman" w:cs="Times New Roman"/>
                <w:b/>
                <w:sz w:val="20"/>
                <w:szCs w:val="24"/>
                <w:lang w:val="kk-KZ"/>
              </w:rPr>
            </w:pPr>
            <w:r w:rsidRPr="0042611B">
              <w:rPr>
                <w:rFonts w:ascii="Times New Roman" w:hAnsi="Times New Roman" w:cs="Times New Roman"/>
                <w:b/>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514500" w:rsidRPr="008A46AA" w:rsidRDefault="00514500" w:rsidP="00C901E9">
            <w:pPr>
              <w:pStyle w:val="a5"/>
              <w:rPr>
                <w:rFonts w:ascii="Times New Roman" w:hAnsi="Times New Roman" w:cs="Times New Roman"/>
                <w:sz w:val="20"/>
                <w:szCs w:val="24"/>
                <w:lang w:val="en-US"/>
              </w:rPr>
            </w:pPr>
          </w:p>
        </w:tc>
      </w:tr>
      <w:tr w:rsidR="00514500" w:rsidRPr="008A46AA" w:rsidTr="00DC18E1">
        <w:trPr>
          <w:trHeight w:val="144"/>
        </w:trPr>
        <w:tc>
          <w:tcPr>
            <w:tcW w:w="2019" w:type="dxa"/>
            <w:gridSpan w:val="2"/>
            <w:vMerge/>
            <w:tcBorders>
              <w:left w:val="single" w:sz="4" w:space="0" w:color="auto"/>
              <w:right w:val="single" w:sz="4" w:space="0" w:color="auto"/>
            </w:tcBorders>
          </w:tcPr>
          <w:p w:rsidR="00514500" w:rsidRPr="008A46AA" w:rsidRDefault="00514500"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514500" w:rsidRPr="008A46AA" w:rsidRDefault="0075106B" w:rsidP="00EA6015">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3.Уақытты қадірлеу-жасөспірім үшін заңдылық</w:t>
            </w:r>
          </w:p>
        </w:tc>
        <w:tc>
          <w:tcPr>
            <w:tcW w:w="9326" w:type="dxa"/>
            <w:tcBorders>
              <w:top w:val="single" w:sz="4" w:space="0" w:color="auto"/>
              <w:left w:val="single" w:sz="4" w:space="0" w:color="auto"/>
              <w:bottom w:val="single" w:sz="4" w:space="0" w:color="auto"/>
              <w:right w:val="single" w:sz="4" w:space="0" w:color="auto"/>
            </w:tcBorders>
          </w:tcPr>
          <w:p w:rsidR="0075106B" w:rsidRDefault="0075106B" w:rsidP="00CA4B44">
            <w:pPr>
              <w:spacing w:after="0" w:line="240" w:lineRule="auto"/>
              <w:jc w:val="both"/>
              <w:rPr>
                <w:rFonts w:ascii="Times New Roman" w:hAnsi="Times New Roman"/>
                <w:sz w:val="24"/>
                <w:lang w:val="kk-KZ"/>
              </w:rPr>
            </w:pPr>
            <w:r w:rsidRPr="006C1AA5">
              <w:rPr>
                <w:rFonts w:ascii="Times New Roman" w:hAnsi="Times New Roman"/>
                <w:sz w:val="24"/>
                <w:lang w:val="kk-KZ"/>
              </w:rPr>
              <w:t xml:space="preserve">8.2.3.1 </w:t>
            </w:r>
            <w:r>
              <w:rPr>
                <w:rFonts w:ascii="Times New Roman" w:hAnsi="Times New Roman"/>
                <w:sz w:val="24"/>
                <w:lang w:val="kk-KZ"/>
              </w:rPr>
              <w:t>мақала, презентация</w:t>
            </w:r>
            <w:r w:rsidR="00CA4B44">
              <w:rPr>
                <w:rFonts w:ascii="Times New Roman" w:hAnsi="Times New Roman"/>
                <w:sz w:val="24"/>
                <w:lang w:val="kk-KZ"/>
              </w:rPr>
              <w:t xml:space="preserve"> </w:t>
            </w:r>
            <w:r w:rsidRPr="006C1AA5">
              <w:rPr>
                <w:rFonts w:ascii="Times New Roman" w:hAnsi="Times New Roman"/>
                <w:sz w:val="24"/>
                <w:lang w:val="kk-KZ"/>
              </w:rPr>
              <w:t>құрылымы мен ресімделуі арқылы жанрлық ерекшеліктерін ажырату</w:t>
            </w:r>
            <w:r>
              <w:rPr>
                <w:rFonts w:ascii="Times New Roman" w:hAnsi="Times New Roman"/>
                <w:sz w:val="24"/>
                <w:lang w:val="kk-KZ"/>
              </w:rPr>
              <w:t>;</w:t>
            </w:r>
          </w:p>
          <w:p w:rsidR="00CA4B44" w:rsidRPr="007A4CA5" w:rsidRDefault="00CA4B44" w:rsidP="00CA4B44">
            <w:pPr>
              <w:shd w:val="clear" w:color="auto" w:fill="FFFFFF" w:themeFill="background1"/>
              <w:spacing w:after="0" w:line="240" w:lineRule="auto"/>
              <w:jc w:val="both"/>
              <w:rPr>
                <w:rFonts w:ascii="Times New Roman" w:hAnsi="Times New Roman"/>
                <w:sz w:val="24"/>
                <w:lang w:val="kk-KZ"/>
              </w:rPr>
            </w:pPr>
            <w:r>
              <w:rPr>
                <w:rFonts w:ascii="Times New Roman" w:hAnsi="Times New Roman"/>
                <w:sz w:val="24"/>
                <w:lang w:val="kk-KZ"/>
              </w:rPr>
              <w:t xml:space="preserve">8.3. 4.1 </w:t>
            </w:r>
            <w:r w:rsidRPr="007A4CA5">
              <w:rPr>
                <w:rFonts w:ascii="Times New Roman" w:hAnsi="Times New Roman"/>
                <w:sz w:val="24"/>
                <w:lang w:val="kk-KZ"/>
              </w:rPr>
              <w:t>эссе құрылымы мен даму желісін сақтап, мәселе бойынша ұсынылған шешімнің артықшылығы мен кемшілік тұстарын салыстыру, өз ойын дәлелдеп жазу.</w:t>
            </w:r>
          </w:p>
          <w:p w:rsidR="00514500" w:rsidRPr="008A46AA" w:rsidRDefault="00CA4B44" w:rsidP="00CA4B44">
            <w:pPr>
              <w:widowControl w:val="0"/>
              <w:spacing w:after="0" w:line="240" w:lineRule="auto"/>
              <w:rPr>
                <w:rFonts w:ascii="Times New Roman" w:eastAsia="Calibri" w:hAnsi="Times New Roman" w:cs="Times New Roman"/>
                <w:sz w:val="20"/>
                <w:szCs w:val="24"/>
                <w:lang w:val="kk-KZ" w:eastAsia="en-GB"/>
              </w:rPr>
            </w:pPr>
            <w:r w:rsidRPr="007A4CA5">
              <w:rPr>
                <w:rFonts w:ascii="Times New Roman" w:hAnsi="Times New Roman"/>
                <w:sz w:val="24"/>
                <w:lang w:val="kk-KZ"/>
              </w:rPr>
              <w:t>(аргументативті эссе).</w:t>
            </w:r>
          </w:p>
        </w:tc>
        <w:tc>
          <w:tcPr>
            <w:tcW w:w="709" w:type="dxa"/>
            <w:gridSpan w:val="2"/>
            <w:tcBorders>
              <w:top w:val="single" w:sz="4" w:space="0" w:color="auto"/>
              <w:left w:val="single" w:sz="4" w:space="0" w:color="auto"/>
              <w:bottom w:val="single" w:sz="4" w:space="0" w:color="auto"/>
              <w:right w:val="single" w:sz="4" w:space="0" w:color="auto"/>
            </w:tcBorders>
          </w:tcPr>
          <w:p w:rsidR="00514500" w:rsidRPr="008A46AA" w:rsidRDefault="00514500" w:rsidP="00EA6015">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514500" w:rsidRDefault="00514500" w:rsidP="00C901E9">
            <w:pPr>
              <w:pStyle w:val="a5"/>
              <w:rPr>
                <w:rFonts w:ascii="Times New Roman" w:hAnsi="Times New Roman" w:cs="Times New Roman"/>
                <w:sz w:val="20"/>
                <w:szCs w:val="24"/>
                <w:lang w:val="kk-KZ"/>
              </w:rPr>
            </w:pPr>
          </w:p>
        </w:tc>
      </w:tr>
      <w:tr w:rsidR="00514500" w:rsidRPr="008A46AA" w:rsidTr="00DC18E1">
        <w:trPr>
          <w:trHeight w:val="144"/>
        </w:trPr>
        <w:tc>
          <w:tcPr>
            <w:tcW w:w="2019" w:type="dxa"/>
            <w:gridSpan w:val="2"/>
            <w:vMerge/>
            <w:tcBorders>
              <w:left w:val="single" w:sz="4" w:space="0" w:color="auto"/>
              <w:right w:val="single" w:sz="4" w:space="0" w:color="auto"/>
            </w:tcBorders>
          </w:tcPr>
          <w:p w:rsidR="00514500" w:rsidRPr="008A46AA" w:rsidRDefault="00514500"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514500" w:rsidRPr="008A46AA" w:rsidRDefault="0075106B" w:rsidP="00EA6015">
            <w:pPr>
              <w:widowControl w:val="0"/>
              <w:spacing w:after="0" w:line="240" w:lineRule="auto"/>
              <w:rPr>
                <w:rFonts w:ascii="Times New Roman" w:eastAsia="Times New Roman" w:hAnsi="Times New Roman" w:cs="Times New Roman"/>
                <w:sz w:val="20"/>
                <w:szCs w:val="24"/>
                <w:lang w:val="kk-KZ" w:eastAsia="en-GB"/>
              </w:rPr>
            </w:pPr>
            <w:r>
              <w:rPr>
                <w:rFonts w:ascii="Times New Roman" w:eastAsia="Times New Roman" w:hAnsi="Times New Roman" w:cs="Times New Roman"/>
                <w:sz w:val="20"/>
                <w:szCs w:val="24"/>
                <w:lang w:val="kk-KZ" w:eastAsia="en-GB"/>
              </w:rPr>
              <w:t>4.Жасөспірім және ата-ана</w:t>
            </w:r>
          </w:p>
        </w:tc>
        <w:tc>
          <w:tcPr>
            <w:tcW w:w="9326" w:type="dxa"/>
            <w:tcBorders>
              <w:top w:val="single" w:sz="4" w:space="0" w:color="auto"/>
              <w:left w:val="single" w:sz="4" w:space="0" w:color="auto"/>
              <w:bottom w:val="single" w:sz="4" w:space="0" w:color="auto"/>
              <w:right w:val="single" w:sz="4" w:space="0" w:color="auto"/>
            </w:tcBorders>
          </w:tcPr>
          <w:p w:rsidR="00CA4B44" w:rsidRPr="006C1AA5" w:rsidRDefault="0075106B" w:rsidP="00CA4B44">
            <w:pPr>
              <w:spacing w:after="0" w:line="240" w:lineRule="auto"/>
              <w:jc w:val="both"/>
              <w:rPr>
                <w:rFonts w:ascii="Times New Roman" w:hAnsi="Times New Roman"/>
                <w:sz w:val="24"/>
                <w:lang w:val="kk-KZ"/>
              </w:rPr>
            </w:pPr>
            <w:r w:rsidRPr="006C1AA5">
              <w:rPr>
                <w:rFonts w:ascii="Times New Roman" w:hAnsi="Times New Roman"/>
                <w:sz w:val="24"/>
                <w:lang w:val="kk-KZ"/>
              </w:rPr>
              <w:t xml:space="preserve">8.2.3.1 </w:t>
            </w:r>
            <w:r>
              <w:rPr>
                <w:rFonts w:ascii="Times New Roman" w:hAnsi="Times New Roman"/>
                <w:sz w:val="24"/>
                <w:lang w:val="kk-KZ"/>
              </w:rPr>
              <w:t>мақала, презентация</w:t>
            </w:r>
            <w:r w:rsidRPr="006C1AA5">
              <w:rPr>
                <w:rFonts w:ascii="Times New Roman" w:hAnsi="Times New Roman"/>
                <w:sz w:val="24"/>
                <w:lang w:val="kk-KZ"/>
              </w:rPr>
              <w:t>құрылымы мен ресімделуі арқылы жанрлық ерекшеліктерін ажырату</w:t>
            </w:r>
            <w:r>
              <w:rPr>
                <w:rFonts w:ascii="Times New Roman" w:hAnsi="Times New Roman"/>
                <w:sz w:val="24"/>
                <w:lang w:val="kk-KZ"/>
              </w:rPr>
              <w:t>;</w:t>
            </w:r>
          </w:p>
          <w:p w:rsidR="00514500" w:rsidRPr="008A46AA" w:rsidRDefault="00CA4B44" w:rsidP="007A4CA5">
            <w:pPr>
              <w:shd w:val="clear" w:color="auto" w:fill="FFFFFF" w:themeFill="background1"/>
              <w:spacing w:after="0" w:line="240" w:lineRule="auto"/>
              <w:jc w:val="both"/>
              <w:rPr>
                <w:rFonts w:ascii="Times New Roman" w:eastAsia="Calibri" w:hAnsi="Times New Roman" w:cs="Times New Roman"/>
                <w:sz w:val="20"/>
                <w:szCs w:val="24"/>
                <w:lang w:val="kk-KZ" w:eastAsia="en-GB"/>
              </w:rPr>
            </w:pPr>
            <w:r w:rsidRPr="006C1AA5">
              <w:rPr>
                <w:rFonts w:ascii="Times New Roman" w:hAnsi="Times New Roman"/>
                <w:sz w:val="24"/>
                <w:lang w:val="kk-KZ"/>
              </w:rPr>
              <w:t>8.4.4.4 жай сөйлемдерді айтылу мақсаты мен құрылымдық ерекшелігіне сай қолдану</w:t>
            </w:r>
          </w:p>
        </w:tc>
        <w:tc>
          <w:tcPr>
            <w:tcW w:w="709" w:type="dxa"/>
            <w:gridSpan w:val="2"/>
            <w:tcBorders>
              <w:top w:val="single" w:sz="4" w:space="0" w:color="auto"/>
              <w:left w:val="single" w:sz="4" w:space="0" w:color="auto"/>
              <w:bottom w:val="single" w:sz="4" w:space="0" w:color="auto"/>
              <w:right w:val="single" w:sz="4" w:space="0" w:color="auto"/>
            </w:tcBorders>
          </w:tcPr>
          <w:p w:rsidR="00514500" w:rsidRPr="008A46AA" w:rsidRDefault="00514500" w:rsidP="00EA6015">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514500" w:rsidRPr="0072291F" w:rsidRDefault="00514500" w:rsidP="00EA6015">
            <w:pPr>
              <w:pStyle w:val="a5"/>
              <w:rPr>
                <w:rFonts w:ascii="Times New Roman" w:hAnsi="Times New Roman" w:cs="Times New Roman"/>
                <w:sz w:val="20"/>
                <w:szCs w:val="24"/>
              </w:rPr>
            </w:pPr>
          </w:p>
        </w:tc>
      </w:tr>
      <w:tr w:rsidR="00514500" w:rsidRPr="008A46AA" w:rsidTr="00DC18E1">
        <w:trPr>
          <w:trHeight w:val="144"/>
        </w:trPr>
        <w:tc>
          <w:tcPr>
            <w:tcW w:w="2019" w:type="dxa"/>
            <w:gridSpan w:val="2"/>
            <w:vMerge/>
            <w:tcBorders>
              <w:left w:val="single" w:sz="4" w:space="0" w:color="auto"/>
              <w:right w:val="single" w:sz="4" w:space="0" w:color="auto"/>
            </w:tcBorders>
          </w:tcPr>
          <w:p w:rsidR="00514500" w:rsidRPr="008A46AA" w:rsidRDefault="00514500"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514500" w:rsidRPr="008A46AA" w:rsidRDefault="0075106B" w:rsidP="00EA6015">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5.Жасөспірім және заң</w:t>
            </w:r>
          </w:p>
        </w:tc>
        <w:tc>
          <w:tcPr>
            <w:tcW w:w="9326" w:type="dxa"/>
            <w:tcBorders>
              <w:top w:val="single" w:sz="4" w:space="0" w:color="auto"/>
              <w:left w:val="single" w:sz="4" w:space="0" w:color="auto"/>
              <w:bottom w:val="single" w:sz="4" w:space="0" w:color="auto"/>
              <w:right w:val="single" w:sz="4" w:space="0" w:color="auto"/>
            </w:tcBorders>
          </w:tcPr>
          <w:p w:rsidR="0075106B" w:rsidRDefault="0075106B" w:rsidP="00CA4B44">
            <w:pPr>
              <w:shd w:val="clear" w:color="auto" w:fill="FFFFFF" w:themeFill="background1"/>
              <w:spacing w:after="0" w:line="240" w:lineRule="auto"/>
              <w:jc w:val="both"/>
              <w:rPr>
                <w:rFonts w:ascii="Times New Roman" w:hAnsi="Times New Roman"/>
                <w:sz w:val="24"/>
                <w:lang w:val="kk-KZ"/>
              </w:rPr>
            </w:pPr>
            <w:r w:rsidRPr="006C1AA5">
              <w:rPr>
                <w:rFonts w:ascii="Times New Roman" w:hAnsi="Times New Roman"/>
                <w:sz w:val="24"/>
                <w:lang w:val="kk-KZ"/>
              </w:rPr>
              <w:t>8.2.6.1 оқылым стратегияларын қолдану:ко</w:t>
            </w:r>
            <w:r>
              <w:rPr>
                <w:rFonts w:ascii="Times New Roman" w:hAnsi="Times New Roman"/>
                <w:sz w:val="24"/>
                <w:lang w:val="kk-KZ"/>
              </w:rPr>
              <w:t xml:space="preserve">мментарий жасау, іріктеп оқу, </w:t>
            </w:r>
            <w:r w:rsidRPr="006C1AA5">
              <w:rPr>
                <w:rFonts w:ascii="Times New Roman" w:hAnsi="Times New Roman"/>
                <w:sz w:val="24"/>
                <w:lang w:val="kk-KZ"/>
              </w:rPr>
              <w:t>талдап оқу</w:t>
            </w:r>
            <w:r>
              <w:rPr>
                <w:rFonts w:ascii="Times New Roman" w:hAnsi="Times New Roman"/>
                <w:sz w:val="24"/>
                <w:lang w:val="kk-KZ"/>
              </w:rPr>
              <w:t>;</w:t>
            </w:r>
          </w:p>
          <w:p w:rsidR="00514500" w:rsidRPr="007A4CA5" w:rsidRDefault="007A4CA5" w:rsidP="00CA4B44">
            <w:pPr>
              <w:widowControl w:val="0"/>
              <w:spacing w:after="0" w:line="240" w:lineRule="auto"/>
              <w:rPr>
                <w:rFonts w:ascii="Times New Roman" w:hAnsi="Times New Roman"/>
                <w:sz w:val="24"/>
                <w:lang w:val="kk-KZ"/>
              </w:rPr>
            </w:pPr>
            <w:r>
              <w:rPr>
                <w:rFonts w:ascii="Times New Roman" w:hAnsi="Times New Roman"/>
                <w:sz w:val="24"/>
                <w:lang w:val="kk-KZ"/>
              </w:rPr>
              <w:t xml:space="preserve"> 8.3.1.1 </w:t>
            </w:r>
            <w:r w:rsidRPr="007A4CA5">
              <w:rPr>
                <w:rFonts w:ascii="Times New Roman" w:hAnsi="Times New Roman"/>
                <w:sz w:val="24"/>
                <w:lang w:val="kk-KZ"/>
              </w:rPr>
              <w:t>Тақырып бойынша материал жинақтап, тезистік  жоспар құру;</w:t>
            </w:r>
          </w:p>
        </w:tc>
        <w:tc>
          <w:tcPr>
            <w:tcW w:w="709" w:type="dxa"/>
            <w:gridSpan w:val="2"/>
            <w:tcBorders>
              <w:top w:val="single" w:sz="4" w:space="0" w:color="auto"/>
              <w:left w:val="single" w:sz="4" w:space="0" w:color="auto"/>
              <w:bottom w:val="single" w:sz="4" w:space="0" w:color="auto"/>
              <w:right w:val="single" w:sz="4" w:space="0" w:color="auto"/>
            </w:tcBorders>
          </w:tcPr>
          <w:p w:rsidR="00514500" w:rsidRPr="00FF69C2" w:rsidRDefault="00514500" w:rsidP="00EA6015">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514500" w:rsidRPr="0072291F" w:rsidRDefault="00514500" w:rsidP="00EA6015">
            <w:pPr>
              <w:pStyle w:val="a5"/>
              <w:rPr>
                <w:rFonts w:ascii="Times New Roman" w:hAnsi="Times New Roman" w:cs="Times New Roman"/>
                <w:sz w:val="20"/>
                <w:szCs w:val="24"/>
              </w:rPr>
            </w:pPr>
          </w:p>
        </w:tc>
      </w:tr>
      <w:tr w:rsidR="00FF2C4B" w:rsidRPr="005811C6" w:rsidTr="00DC18E1">
        <w:trPr>
          <w:trHeight w:val="144"/>
        </w:trPr>
        <w:tc>
          <w:tcPr>
            <w:tcW w:w="2019" w:type="dxa"/>
            <w:gridSpan w:val="2"/>
            <w:vMerge w:val="restart"/>
            <w:tcBorders>
              <w:top w:val="nil"/>
              <w:left w:val="single" w:sz="4" w:space="0" w:color="auto"/>
              <w:right w:val="single" w:sz="4" w:space="0" w:color="auto"/>
            </w:tcBorders>
          </w:tcPr>
          <w:p w:rsidR="00FF2C4B" w:rsidRDefault="00FF2C4B" w:rsidP="00002D84">
            <w:pPr>
              <w:spacing w:line="240" w:lineRule="auto"/>
              <w:jc w:val="both"/>
              <w:rPr>
                <w:rFonts w:ascii="Times New Roman" w:eastAsia="Consolas" w:hAnsi="Times New Roman"/>
                <w:b/>
                <w:sz w:val="20"/>
                <w:lang w:val="kk-KZ"/>
              </w:rPr>
            </w:pPr>
          </w:p>
          <w:p w:rsidR="00FF2C4B" w:rsidRDefault="00FF2C4B" w:rsidP="00002D84">
            <w:pPr>
              <w:spacing w:line="240" w:lineRule="auto"/>
              <w:jc w:val="both"/>
              <w:rPr>
                <w:rFonts w:ascii="Times New Roman" w:eastAsia="Consolas" w:hAnsi="Times New Roman"/>
                <w:b/>
                <w:sz w:val="20"/>
                <w:lang w:val="kk-KZ"/>
              </w:rPr>
            </w:pPr>
          </w:p>
          <w:p w:rsidR="00FF2C4B" w:rsidRDefault="00FF2C4B" w:rsidP="00002D84">
            <w:pPr>
              <w:spacing w:line="240" w:lineRule="auto"/>
              <w:jc w:val="both"/>
              <w:rPr>
                <w:rFonts w:ascii="Times New Roman" w:eastAsia="Consolas" w:hAnsi="Times New Roman"/>
                <w:b/>
                <w:sz w:val="20"/>
                <w:lang w:val="kk-KZ"/>
              </w:rPr>
            </w:pPr>
          </w:p>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Default="00FF2C4B" w:rsidP="00EA6015">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lastRenderedPageBreak/>
              <w:t>6.Ойын заңы-өмір заңы</w:t>
            </w:r>
          </w:p>
        </w:tc>
        <w:tc>
          <w:tcPr>
            <w:tcW w:w="9326" w:type="dxa"/>
            <w:tcBorders>
              <w:top w:val="single" w:sz="4" w:space="0" w:color="auto"/>
              <w:left w:val="single" w:sz="4" w:space="0" w:color="auto"/>
              <w:bottom w:val="single" w:sz="4" w:space="0" w:color="auto"/>
              <w:right w:val="single" w:sz="4" w:space="0" w:color="auto"/>
            </w:tcBorders>
          </w:tcPr>
          <w:p w:rsidR="00FF2C4B" w:rsidRDefault="00FF2C4B" w:rsidP="00CA4B44">
            <w:pPr>
              <w:spacing w:after="0" w:line="240" w:lineRule="auto"/>
              <w:jc w:val="both"/>
              <w:rPr>
                <w:rFonts w:ascii="Times New Roman" w:hAnsi="Times New Roman"/>
                <w:sz w:val="24"/>
                <w:lang w:val="kk-KZ"/>
              </w:rPr>
            </w:pPr>
            <w:r w:rsidRPr="006C1AA5">
              <w:rPr>
                <w:rFonts w:ascii="Times New Roman" w:hAnsi="Times New Roman"/>
                <w:sz w:val="24"/>
                <w:lang w:val="kk-KZ"/>
              </w:rPr>
              <w:t xml:space="preserve">8.3.1.1 </w:t>
            </w:r>
            <w:r>
              <w:rPr>
                <w:rFonts w:ascii="Times New Roman" w:hAnsi="Times New Roman"/>
                <w:sz w:val="24"/>
                <w:lang w:val="kk-KZ"/>
              </w:rPr>
              <w:t>т</w:t>
            </w:r>
            <w:r w:rsidRPr="006C1AA5">
              <w:rPr>
                <w:rFonts w:ascii="Times New Roman" w:hAnsi="Times New Roman"/>
                <w:sz w:val="24"/>
                <w:lang w:val="kk-KZ"/>
              </w:rPr>
              <w:t>ақырып бойынша материал жинақтап, тезистік  жоспар құру</w:t>
            </w:r>
            <w:r>
              <w:rPr>
                <w:rFonts w:ascii="Times New Roman" w:hAnsi="Times New Roman"/>
                <w:sz w:val="24"/>
                <w:lang w:val="kk-KZ"/>
              </w:rPr>
              <w:t>;</w:t>
            </w:r>
          </w:p>
          <w:p w:rsidR="00FF2C4B" w:rsidRPr="006C1AA5" w:rsidRDefault="00750C47" w:rsidP="00CA4B44">
            <w:pPr>
              <w:shd w:val="clear" w:color="auto" w:fill="FFFFFF" w:themeFill="background1"/>
              <w:spacing w:after="0" w:line="240" w:lineRule="auto"/>
              <w:jc w:val="both"/>
              <w:rPr>
                <w:rFonts w:ascii="Times New Roman" w:hAnsi="Times New Roman"/>
                <w:sz w:val="24"/>
                <w:lang w:val="kk-KZ"/>
              </w:rPr>
            </w:pPr>
            <w:r w:rsidRPr="006C1AA5">
              <w:rPr>
                <w:rFonts w:ascii="Times New Roman" w:hAnsi="Times New Roman"/>
                <w:sz w:val="24"/>
                <w:lang w:val="kk-KZ"/>
              </w:rPr>
              <w:t>8.4.4.4 жай сөйлемдерді айтылу мақсаты мен құрылымдық ерекшелігіне сай қолдану</w:t>
            </w:r>
          </w:p>
        </w:tc>
        <w:tc>
          <w:tcPr>
            <w:tcW w:w="709" w:type="dxa"/>
            <w:gridSpan w:val="2"/>
            <w:tcBorders>
              <w:top w:val="single" w:sz="4" w:space="0" w:color="auto"/>
              <w:left w:val="single" w:sz="4" w:space="0" w:color="auto"/>
              <w:bottom w:val="single" w:sz="4" w:space="0" w:color="auto"/>
              <w:right w:val="single" w:sz="4" w:space="0" w:color="auto"/>
            </w:tcBorders>
          </w:tcPr>
          <w:p w:rsidR="00FF2C4B" w:rsidRDefault="00FF2C4B" w:rsidP="00EA6015">
            <w:pPr>
              <w:pStyle w:val="a5"/>
              <w:rPr>
                <w:rFonts w:ascii="Times New Roman" w:hAnsi="Times New Roman" w:cs="Times New Roman"/>
                <w:sz w:val="20"/>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FF2C4B" w:rsidRPr="00FF2C4B" w:rsidRDefault="00FF2C4B" w:rsidP="00EA6015">
            <w:pPr>
              <w:pStyle w:val="a5"/>
              <w:rPr>
                <w:rFonts w:ascii="Times New Roman" w:hAnsi="Times New Roman" w:cs="Times New Roman"/>
                <w:sz w:val="20"/>
                <w:szCs w:val="24"/>
                <w:lang w:val="kk-KZ"/>
              </w:rPr>
            </w:pPr>
          </w:p>
        </w:tc>
      </w:tr>
      <w:tr w:rsidR="00FF2C4B" w:rsidRPr="005811C6"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Default="00FF2C4B" w:rsidP="00EA6015">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7.</w:t>
            </w:r>
            <w:r w:rsidR="00750C47">
              <w:rPr>
                <w:rFonts w:ascii="Times New Roman" w:eastAsia="Times New Roman" w:hAnsi="Times New Roman" w:cs="Times New Roman"/>
                <w:sz w:val="20"/>
                <w:szCs w:val="24"/>
                <w:lang w:val="kk-KZ"/>
              </w:rPr>
              <w:t>Жасөспірімдік кезеңнің ерекшеліктері</w:t>
            </w:r>
          </w:p>
        </w:tc>
        <w:tc>
          <w:tcPr>
            <w:tcW w:w="9326" w:type="dxa"/>
            <w:tcBorders>
              <w:top w:val="single" w:sz="4" w:space="0" w:color="auto"/>
              <w:left w:val="single" w:sz="4" w:space="0" w:color="auto"/>
              <w:bottom w:val="single" w:sz="4" w:space="0" w:color="auto"/>
              <w:right w:val="single" w:sz="4" w:space="0" w:color="auto"/>
            </w:tcBorders>
          </w:tcPr>
          <w:p w:rsidR="00FF2C4B" w:rsidRPr="006C1AA5" w:rsidRDefault="00FF2C4B" w:rsidP="007A4CA5">
            <w:pPr>
              <w:shd w:val="clear" w:color="auto" w:fill="FFFFFF" w:themeFill="background1"/>
              <w:spacing w:line="240" w:lineRule="auto"/>
              <w:jc w:val="both"/>
              <w:rPr>
                <w:rFonts w:ascii="Times New Roman" w:hAnsi="Times New Roman"/>
                <w:sz w:val="24"/>
                <w:lang w:val="kk-KZ"/>
              </w:rPr>
            </w:pPr>
            <w:r w:rsidRPr="006C1AA5">
              <w:rPr>
                <w:rFonts w:ascii="Times New Roman" w:hAnsi="Times New Roman"/>
                <w:sz w:val="24"/>
                <w:lang w:val="kk-KZ"/>
              </w:rPr>
              <w:t>8.3. 4.1 эссе құрылымы мен даму желісін сақтап, мәселе бойынша ұсынылған шешімнің артықшылығы мен кемшілік тұстарын с</w:t>
            </w:r>
            <w:r>
              <w:rPr>
                <w:rFonts w:ascii="Times New Roman" w:hAnsi="Times New Roman"/>
                <w:sz w:val="24"/>
                <w:lang w:val="kk-KZ"/>
              </w:rPr>
              <w:t xml:space="preserve">алыстыру, өз ойын дәлелдеп жазу </w:t>
            </w:r>
            <w:r w:rsidR="00CA4B44">
              <w:rPr>
                <w:rFonts w:ascii="Times New Roman" w:hAnsi="Times New Roman"/>
                <w:sz w:val="24"/>
                <w:lang w:val="kk-KZ"/>
              </w:rPr>
              <w:t>(арг. эссе)</w:t>
            </w:r>
            <w:r w:rsidR="00750C47" w:rsidRPr="006C1AA5">
              <w:rPr>
                <w:rFonts w:ascii="Times New Roman" w:hAnsi="Times New Roman"/>
                <w:sz w:val="24"/>
                <w:lang w:val="kk-KZ"/>
              </w:rPr>
              <w:t xml:space="preserve"> </w:t>
            </w:r>
            <w:r w:rsidR="00750C47">
              <w:rPr>
                <w:rFonts w:ascii="Times New Roman" w:hAnsi="Times New Roman"/>
                <w:sz w:val="24"/>
                <w:lang w:val="kk-KZ"/>
              </w:rPr>
              <w:t xml:space="preserve">                                                                       </w:t>
            </w:r>
            <w:r w:rsidR="007A4CA5">
              <w:rPr>
                <w:rFonts w:ascii="Times New Roman" w:hAnsi="Times New Roman"/>
                <w:sz w:val="24"/>
                <w:lang w:val="kk-KZ"/>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F2C4B" w:rsidRDefault="00FF2C4B" w:rsidP="00EA6015">
            <w:pPr>
              <w:pStyle w:val="a5"/>
              <w:rPr>
                <w:rFonts w:ascii="Times New Roman" w:hAnsi="Times New Roman" w:cs="Times New Roman"/>
                <w:sz w:val="20"/>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FF2C4B" w:rsidRPr="00FF2C4B" w:rsidRDefault="00FF2C4B" w:rsidP="00EA6015">
            <w:pPr>
              <w:pStyle w:val="a5"/>
              <w:rPr>
                <w:rFonts w:ascii="Times New Roman" w:hAnsi="Times New Roman" w:cs="Times New Roman"/>
                <w:sz w:val="20"/>
                <w:szCs w:val="24"/>
                <w:lang w:val="kk-KZ"/>
              </w:rPr>
            </w:pPr>
          </w:p>
        </w:tc>
      </w:tr>
      <w:tr w:rsidR="00FF2C4B" w:rsidRPr="00E70F54"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Default="00FF2C4B" w:rsidP="00EA6015">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8.</w:t>
            </w:r>
            <w:r w:rsidR="00750C47">
              <w:rPr>
                <w:rFonts w:ascii="Times New Roman" w:eastAsia="Times New Roman" w:hAnsi="Times New Roman" w:cs="Times New Roman"/>
                <w:sz w:val="20"/>
                <w:szCs w:val="24"/>
                <w:lang w:val="kk-KZ"/>
              </w:rPr>
              <w:t>Отбасындағы тәрбие-жасөспірім үшін заң</w:t>
            </w:r>
          </w:p>
          <w:p w:rsidR="00750C47" w:rsidRPr="00750C47" w:rsidRDefault="00750C47" w:rsidP="00EA6015">
            <w:pPr>
              <w:widowControl w:val="0"/>
              <w:spacing w:after="0" w:line="240" w:lineRule="auto"/>
              <w:rPr>
                <w:rFonts w:ascii="Times New Roman" w:eastAsia="Times New Roman" w:hAnsi="Times New Roman" w:cs="Times New Roman"/>
                <w:b/>
                <w:sz w:val="20"/>
                <w:szCs w:val="24"/>
                <w:lang w:val="kk-KZ"/>
              </w:rPr>
            </w:pPr>
            <w:r w:rsidRPr="00750C47">
              <w:rPr>
                <w:rFonts w:ascii="Times New Roman" w:eastAsia="Times New Roman" w:hAnsi="Times New Roman" w:cs="Times New Roman"/>
                <w:b/>
                <w:sz w:val="20"/>
                <w:szCs w:val="24"/>
                <w:lang w:val="kk-KZ"/>
              </w:rPr>
              <w:t>Бөлім бойынша жиынтық  бағалау</w:t>
            </w:r>
          </w:p>
        </w:tc>
        <w:tc>
          <w:tcPr>
            <w:tcW w:w="9326" w:type="dxa"/>
            <w:tcBorders>
              <w:top w:val="single" w:sz="4" w:space="0" w:color="auto"/>
              <w:left w:val="single" w:sz="4" w:space="0" w:color="auto"/>
              <w:bottom w:val="single" w:sz="4" w:space="0" w:color="auto"/>
              <w:right w:val="single" w:sz="4" w:space="0" w:color="auto"/>
            </w:tcBorders>
          </w:tcPr>
          <w:p w:rsidR="007A4CA5" w:rsidRDefault="00FF2C4B" w:rsidP="007872C6">
            <w:pPr>
              <w:shd w:val="clear" w:color="auto" w:fill="FFFFFF" w:themeFill="background1"/>
              <w:spacing w:after="0" w:line="240" w:lineRule="auto"/>
              <w:jc w:val="both"/>
              <w:rPr>
                <w:rFonts w:ascii="Times New Roman" w:hAnsi="Times New Roman"/>
                <w:sz w:val="24"/>
                <w:lang w:val="kk-KZ"/>
              </w:rPr>
            </w:pPr>
            <w:r w:rsidRPr="006C1AA5">
              <w:rPr>
                <w:rFonts w:ascii="Times New Roman" w:hAnsi="Times New Roman"/>
                <w:sz w:val="24"/>
                <w:lang w:val="kk-KZ"/>
              </w:rPr>
              <w:t>8.2.7.1 ғаламтор, энциклопедия, газет-журналдар, оқулықтардан алынған деректерді дәлел ретінде қолдану, авторына сілтеме жасау</w:t>
            </w:r>
            <w:r w:rsidR="00750C47">
              <w:rPr>
                <w:rFonts w:ascii="Times New Roman" w:hAnsi="Times New Roman"/>
                <w:sz w:val="24"/>
                <w:lang w:val="kk-KZ"/>
              </w:rPr>
              <w:t xml:space="preserve">     </w:t>
            </w:r>
          </w:p>
          <w:p w:rsidR="007A4CA5" w:rsidRPr="007A4CA5" w:rsidRDefault="00750C47" w:rsidP="007872C6">
            <w:pPr>
              <w:shd w:val="clear" w:color="auto" w:fill="FFFFFF" w:themeFill="background1"/>
              <w:spacing w:after="0" w:line="240" w:lineRule="auto"/>
              <w:jc w:val="both"/>
              <w:rPr>
                <w:rFonts w:ascii="Times New Roman" w:hAnsi="Times New Roman"/>
                <w:sz w:val="24"/>
                <w:lang w:val="kk-KZ"/>
              </w:rPr>
            </w:pPr>
            <w:r>
              <w:rPr>
                <w:rFonts w:ascii="Times New Roman" w:hAnsi="Times New Roman"/>
                <w:sz w:val="24"/>
                <w:lang w:val="kk-KZ"/>
              </w:rPr>
              <w:t xml:space="preserve">  </w:t>
            </w:r>
            <w:r w:rsidR="007A4CA5">
              <w:rPr>
                <w:rFonts w:ascii="Times New Roman" w:hAnsi="Times New Roman"/>
                <w:sz w:val="24"/>
                <w:lang w:val="kk-KZ"/>
              </w:rPr>
              <w:t xml:space="preserve">8.3. 4.1 </w:t>
            </w:r>
            <w:r w:rsidR="007A4CA5" w:rsidRPr="007A4CA5">
              <w:rPr>
                <w:rFonts w:ascii="Times New Roman" w:hAnsi="Times New Roman"/>
                <w:sz w:val="24"/>
                <w:lang w:val="kk-KZ"/>
              </w:rPr>
              <w:t>эссе құрылымы мен даму желісін сақтап, мәселе бойынша ұсынылған шешімнің артықшылығы мен кемшілік тұстарын салыстыру, өз ойын дәлелдеп жазу.</w:t>
            </w:r>
          </w:p>
          <w:p w:rsidR="00FF2C4B" w:rsidRPr="006C1AA5" w:rsidRDefault="007A4CA5" w:rsidP="007A4CA5">
            <w:pPr>
              <w:shd w:val="clear" w:color="auto" w:fill="FFFFFF" w:themeFill="background1"/>
              <w:spacing w:after="0" w:line="240" w:lineRule="auto"/>
              <w:jc w:val="both"/>
              <w:rPr>
                <w:rFonts w:ascii="Times New Roman" w:hAnsi="Times New Roman"/>
                <w:sz w:val="24"/>
                <w:lang w:val="kk-KZ"/>
              </w:rPr>
            </w:pPr>
            <w:r w:rsidRPr="007A4CA5">
              <w:rPr>
                <w:rFonts w:ascii="Times New Roman" w:hAnsi="Times New Roman"/>
                <w:sz w:val="24"/>
                <w:lang w:val="kk-KZ"/>
              </w:rPr>
              <w:t>(аргументативті эссе).</w:t>
            </w:r>
            <w:r w:rsidR="00750C47">
              <w:rPr>
                <w:rFonts w:ascii="Times New Roman" w:hAnsi="Times New Roman"/>
                <w:sz w:val="24"/>
                <w:lang w:val="kk-KZ"/>
              </w:rPr>
              <w:t xml:space="preserve">                                                             </w:t>
            </w:r>
            <w:r>
              <w:rPr>
                <w:rFonts w:ascii="Times New Roman" w:hAnsi="Times New Roman"/>
                <w:sz w:val="24"/>
                <w:lang w:val="kk-KZ"/>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F2C4B" w:rsidRDefault="00FF2C4B" w:rsidP="00EA6015">
            <w:pPr>
              <w:pStyle w:val="a5"/>
              <w:rPr>
                <w:rFonts w:ascii="Times New Roman" w:hAnsi="Times New Roman" w:cs="Times New Roman"/>
                <w:sz w:val="20"/>
                <w:szCs w:val="24"/>
                <w:lang w:val="kk-KZ"/>
              </w:rPr>
            </w:pPr>
          </w:p>
        </w:tc>
        <w:tc>
          <w:tcPr>
            <w:tcW w:w="992" w:type="dxa"/>
            <w:gridSpan w:val="2"/>
            <w:tcBorders>
              <w:top w:val="single" w:sz="4" w:space="0" w:color="auto"/>
              <w:left w:val="single" w:sz="4" w:space="0" w:color="auto"/>
              <w:bottom w:val="single" w:sz="4" w:space="0" w:color="auto"/>
              <w:right w:val="single" w:sz="4" w:space="0" w:color="auto"/>
            </w:tcBorders>
          </w:tcPr>
          <w:p w:rsidR="00FF2C4B" w:rsidRPr="00FF2C4B" w:rsidRDefault="00FF2C4B" w:rsidP="00EA6015">
            <w:pPr>
              <w:pStyle w:val="a5"/>
              <w:rPr>
                <w:rFonts w:ascii="Times New Roman" w:hAnsi="Times New Roman" w:cs="Times New Roman"/>
                <w:sz w:val="20"/>
                <w:szCs w:val="24"/>
                <w:lang w:val="kk-KZ"/>
              </w:rPr>
            </w:pPr>
          </w:p>
        </w:tc>
      </w:tr>
      <w:tr w:rsidR="00FF2C4B" w:rsidRPr="00FF69C2"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Pr="00750C47" w:rsidRDefault="00750C47" w:rsidP="00EA6015">
            <w:pPr>
              <w:widowControl w:val="0"/>
              <w:spacing w:after="0" w:line="240" w:lineRule="auto"/>
              <w:rPr>
                <w:rFonts w:ascii="Times New Roman" w:eastAsia="Times New Roman" w:hAnsi="Times New Roman" w:cs="Times New Roman"/>
                <w:b/>
                <w:sz w:val="20"/>
                <w:szCs w:val="24"/>
                <w:lang w:val="kk-KZ"/>
              </w:rPr>
            </w:pPr>
            <w:r w:rsidRPr="00750C47">
              <w:rPr>
                <w:rFonts w:ascii="Times New Roman" w:eastAsia="Times New Roman" w:hAnsi="Times New Roman" w:cs="Times New Roman"/>
                <w:b/>
                <w:sz w:val="20"/>
                <w:szCs w:val="24"/>
                <w:lang w:val="kk-KZ"/>
              </w:rPr>
              <w:t>Тоқсандық жиынтық бағалау</w:t>
            </w:r>
          </w:p>
        </w:tc>
        <w:tc>
          <w:tcPr>
            <w:tcW w:w="9326" w:type="dxa"/>
            <w:tcBorders>
              <w:top w:val="single" w:sz="4" w:space="0" w:color="auto"/>
              <w:left w:val="single" w:sz="4" w:space="0" w:color="auto"/>
              <w:bottom w:val="single" w:sz="4" w:space="0" w:color="auto"/>
              <w:right w:val="single" w:sz="4" w:space="0" w:color="auto"/>
            </w:tcBorders>
          </w:tcPr>
          <w:p w:rsidR="00FF2C4B" w:rsidRPr="008A46AA" w:rsidRDefault="00750C47" w:rsidP="00EA6015">
            <w:pPr>
              <w:widowControl w:val="0"/>
              <w:spacing w:after="0" w:line="240" w:lineRule="auto"/>
              <w:rPr>
                <w:rFonts w:ascii="Times New Roman" w:eastAsia="Calibri" w:hAnsi="Times New Roman" w:cs="Times New Roman"/>
                <w:sz w:val="20"/>
                <w:szCs w:val="24"/>
                <w:lang w:val="kk-KZ" w:eastAsia="en-GB"/>
              </w:rPr>
            </w:pPr>
            <w:r>
              <w:rPr>
                <w:rFonts w:ascii="Times New Roman" w:eastAsia="Calibri" w:hAnsi="Times New Roman" w:cs="Times New Roman"/>
                <w:sz w:val="20"/>
                <w:szCs w:val="24"/>
                <w:lang w:val="kk-KZ" w:eastAsia="en-GB"/>
              </w:rPr>
              <w:t>Алған білімдерін қайталау</w:t>
            </w:r>
          </w:p>
        </w:tc>
        <w:tc>
          <w:tcPr>
            <w:tcW w:w="709" w:type="dxa"/>
            <w:gridSpan w:val="2"/>
            <w:tcBorders>
              <w:top w:val="single" w:sz="4" w:space="0" w:color="auto"/>
              <w:left w:val="single" w:sz="4" w:space="0" w:color="auto"/>
              <w:bottom w:val="single" w:sz="4" w:space="0" w:color="auto"/>
              <w:right w:val="single" w:sz="4" w:space="0" w:color="auto"/>
            </w:tcBorders>
          </w:tcPr>
          <w:p w:rsidR="00FF2C4B" w:rsidRPr="00FF69C2" w:rsidRDefault="00FF2C4B" w:rsidP="00EA6015">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FF2C4B" w:rsidRDefault="00FF2C4B" w:rsidP="00EA6015">
            <w:pPr>
              <w:pStyle w:val="a5"/>
              <w:rPr>
                <w:rFonts w:ascii="Times New Roman" w:hAnsi="Times New Roman" w:cs="Times New Roman"/>
                <w:sz w:val="20"/>
                <w:szCs w:val="24"/>
                <w:lang w:val="kk-KZ"/>
              </w:rPr>
            </w:pPr>
          </w:p>
        </w:tc>
      </w:tr>
      <w:tr w:rsidR="00750C47" w:rsidRPr="00FF69C2" w:rsidTr="00DC18E1">
        <w:trPr>
          <w:trHeight w:val="144"/>
        </w:trPr>
        <w:tc>
          <w:tcPr>
            <w:tcW w:w="15309" w:type="dxa"/>
            <w:gridSpan w:val="9"/>
            <w:tcBorders>
              <w:top w:val="nil"/>
              <w:left w:val="single" w:sz="4" w:space="0" w:color="auto"/>
              <w:right w:val="single" w:sz="4" w:space="0" w:color="auto"/>
            </w:tcBorders>
            <w:shd w:val="clear" w:color="auto" w:fill="B2A1C7" w:themeFill="accent4" w:themeFillTint="99"/>
          </w:tcPr>
          <w:p w:rsidR="00750C47" w:rsidRDefault="00750C47" w:rsidP="00EA6015">
            <w:pPr>
              <w:pStyle w:val="a5"/>
              <w:rPr>
                <w:rFonts w:ascii="Times New Roman" w:hAnsi="Times New Roman" w:cs="Times New Roman"/>
                <w:sz w:val="20"/>
                <w:szCs w:val="24"/>
                <w:lang w:val="kk-KZ"/>
              </w:rPr>
            </w:pPr>
            <w:r>
              <w:rPr>
                <w:rFonts w:ascii="Times New Roman" w:eastAsia="Times New Roman" w:hAnsi="Times New Roman" w:cs="Times New Roman"/>
                <w:b/>
                <w:sz w:val="20"/>
                <w:szCs w:val="24"/>
                <w:lang w:val="kk-KZ"/>
              </w:rPr>
              <w:t xml:space="preserve">                                                                                                    ІV</w:t>
            </w:r>
            <w:r w:rsidR="003F2721">
              <w:rPr>
                <w:rFonts w:ascii="Times New Roman" w:eastAsia="Times New Roman" w:hAnsi="Times New Roman" w:cs="Times New Roman"/>
                <w:b/>
                <w:sz w:val="20"/>
                <w:szCs w:val="24"/>
                <w:lang w:val="kk-KZ"/>
              </w:rPr>
              <w:t xml:space="preserve"> </w:t>
            </w:r>
            <w:r>
              <w:rPr>
                <w:rFonts w:ascii="Times New Roman" w:eastAsia="Times New Roman" w:hAnsi="Times New Roman" w:cs="Times New Roman"/>
                <w:b/>
                <w:sz w:val="20"/>
                <w:szCs w:val="24"/>
                <w:lang w:val="kk-KZ"/>
              </w:rPr>
              <w:t xml:space="preserve">тоқсан – 20 </w:t>
            </w:r>
            <w:r w:rsidRPr="008A46AA">
              <w:rPr>
                <w:rFonts w:ascii="Times New Roman" w:eastAsia="Times New Roman" w:hAnsi="Times New Roman" w:cs="Times New Roman"/>
                <w:b/>
                <w:sz w:val="20"/>
                <w:szCs w:val="24"/>
                <w:lang w:val="kk-KZ"/>
              </w:rPr>
              <w:t>сағат</w:t>
            </w:r>
          </w:p>
        </w:tc>
      </w:tr>
      <w:tr w:rsidR="00FF2C4B" w:rsidRPr="008A46AA" w:rsidTr="00CB1022">
        <w:trPr>
          <w:trHeight w:val="1143"/>
        </w:trPr>
        <w:tc>
          <w:tcPr>
            <w:tcW w:w="2019" w:type="dxa"/>
            <w:gridSpan w:val="2"/>
            <w:vMerge w:val="restart"/>
            <w:tcBorders>
              <w:top w:val="single" w:sz="4" w:space="0" w:color="auto"/>
              <w:left w:val="single" w:sz="4" w:space="0" w:color="auto"/>
              <w:right w:val="single" w:sz="4" w:space="0" w:color="auto"/>
            </w:tcBorders>
          </w:tcPr>
          <w:p w:rsidR="00750C47" w:rsidRDefault="00750C47" w:rsidP="00002D84">
            <w:pPr>
              <w:spacing w:line="240" w:lineRule="auto"/>
              <w:jc w:val="both"/>
              <w:rPr>
                <w:rFonts w:ascii="Times New Roman" w:eastAsia="Consolas" w:hAnsi="Times New Roman"/>
                <w:b/>
                <w:sz w:val="20"/>
                <w:lang w:val="kk-KZ"/>
              </w:rPr>
            </w:pPr>
            <w:r>
              <w:rPr>
                <w:rFonts w:ascii="Times New Roman" w:eastAsia="Consolas" w:hAnsi="Times New Roman"/>
                <w:b/>
                <w:sz w:val="20"/>
                <w:lang w:val="kk-KZ"/>
              </w:rPr>
              <w:t>8</w:t>
            </w:r>
            <w:r w:rsidR="00FF2C4B" w:rsidRPr="008A46AA">
              <w:rPr>
                <w:rFonts w:ascii="Times New Roman" w:eastAsia="Consolas" w:hAnsi="Times New Roman"/>
                <w:b/>
                <w:sz w:val="20"/>
                <w:lang w:val="kk-KZ"/>
              </w:rPr>
              <w:t>-бөлім:</w:t>
            </w:r>
            <w:r>
              <w:rPr>
                <w:rFonts w:ascii="Times New Roman" w:eastAsia="Consolas" w:hAnsi="Times New Roman"/>
                <w:b/>
                <w:sz w:val="20"/>
                <w:lang w:val="kk-KZ"/>
              </w:rPr>
              <w:t xml:space="preserve">                       Театр өнері мен мәдениеті</w:t>
            </w:r>
          </w:p>
          <w:p w:rsidR="00750C47" w:rsidRDefault="00750C47" w:rsidP="00002D84">
            <w:pPr>
              <w:spacing w:line="240" w:lineRule="auto"/>
              <w:jc w:val="both"/>
              <w:rPr>
                <w:rFonts w:ascii="Times New Roman" w:eastAsia="Consolas" w:hAnsi="Times New Roman"/>
                <w:b/>
                <w:sz w:val="20"/>
                <w:lang w:val="kk-KZ"/>
              </w:rPr>
            </w:pPr>
            <w:r>
              <w:rPr>
                <w:rFonts w:ascii="Times New Roman" w:eastAsia="Consolas" w:hAnsi="Times New Roman"/>
                <w:b/>
                <w:sz w:val="20"/>
                <w:lang w:val="kk-KZ"/>
              </w:rPr>
              <w:t>Синтаксис</w:t>
            </w:r>
          </w:p>
          <w:p w:rsidR="00750C47" w:rsidRPr="003823A5" w:rsidRDefault="00750C47" w:rsidP="00750C47">
            <w:pPr>
              <w:spacing w:line="240" w:lineRule="auto"/>
              <w:rPr>
                <w:rFonts w:ascii="Times New Roman" w:eastAsia="Consolas" w:hAnsi="Times New Roman"/>
                <w:b/>
                <w:i/>
                <w:sz w:val="20"/>
                <w:lang w:val="kk-KZ"/>
              </w:rPr>
            </w:pPr>
            <w:r w:rsidRPr="003823A5">
              <w:rPr>
                <w:rFonts w:ascii="Times New Roman" w:eastAsia="Consolas" w:hAnsi="Times New Roman"/>
                <w:b/>
                <w:i/>
                <w:sz w:val="20"/>
                <w:lang w:val="kk-KZ"/>
              </w:rPr>
              <w:t>Жай сөйлемнің түрлері</w:t>
            </w:r>
          </w:p>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Pr="008A46AA" w:rsidRDefault="00750C47"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1.Театр өнері</w:t>
            </w:r>
          </w:p>
        </w:tc>
        <w:tc>
          <w:tcPr>
            <w:tcW w:w="9326" w:type="dxa"/>
            <w:tcBorders>
              <w:top w:val="single" w:sz="4" w:space="0" w:color="auto"/>
              <w:left w:val="single" w:sz="4" w:space="0" w:color="auto"/>
              <w:bottom w:val="single" w:sz="4" w:space="0" w:color="auto"/>
              <w:right w:val="single" w:sz="4" w:space="0" w:color="auto"/>
            </w:tcBorders>
          </w:tcPr>
          <w:p w:rsidR="00C1699E" w:rsidRDefault="003823A5" w:rsidP="007872C6">
            <w:pPr>
              <w:spacing w:after="0" w:line="240" w:lineRule="auto"/>
              <w:jc w:val="both"/>
              <w:rPr>
                <w:rFonts w:ascii="Times New Roman" w:hAnsi="Times New Roman"/>
                <w:sz w:val="24"/>
                <w:lang w:val="kk-KZ"/>
              </w:rPr>
            </w:pPr>
            <w:r w:rsidRPr="006C1AA5">
              <w:rPr>
                <w:rFonts w:ascii="Times New Roman" w:hAnsi="Times New Roman"/>
                <w:sz w:val="24"/>
                <w:lang w:val="kk-KZ"/>
              </w:rPr>
              <w:t>8.1</w:t>
            </w:r>
            <w:r>
              <w:rPr>
                <w:rFonts w:ascii="Times New Roman" w:hAnsi="Times New Roman"/>
                <w:sz w:val="24"/>
                <w:lang w:val="kk-KZ"/>
              </w:rPr>
              <w:t xml:space="preserve">.2.1 </w:t>
            </w:r>
            <w:r w:rsidRPr="006C1AA5">
              <w:rPr>
                <w:rFonts w:ascii="Times New Roman" w:hAnsi="Times New Roman"/>
                <w:sz w:val="24"/>
                <w:lang w:val="kk-KZ"/>
              </w:rPr>
              <w:t>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w:t>
            </w:r>
            <w:r>
              <w:rPr>
                <w:rFonts w:ascii="Times New Roman" w:hAnsi="Times New Roman"/>
                <w:sz w:val="24"/>
                <w:lang w:val="kk-KZ"/>
              </w:rPr>
              <w:t>;</w:t>
            </w:r>
            <w:r w:rsidR="00C1699E" w:rsidRPr="006C1AA5">
              <w:rPr>
                <w:rFonts w:ascii="Times New Roman" w:hAnsi="Times New Roman"/>
                <w:sz w:val="24"/>
                <w:lang w:val="kk-KZ"/>
              </w:rPr>
              <w:t xml:space="preserve"> </w:t>
            </w:r>
          </w:p>
          <w:p w:rsidR="00FF2C4B" w:rsidRPr="00C1699E" w:rsidRDefault="00C1699E" w:rsidP="00CB1022">
            <w:pPr>
              <w:spacing w:after="0" w:line="240" w:lineRule="auto"/>
              <w:jc w:val="both"/>
              <w:rPr>
                <w:rFonts w:ascii="Times New Roman" w:hAnsi="Times New Roman"/>
                <w:sz w:val="24"/>
                <w:lang w:val="kk-KZ"/>
              </w:rPr>
            </w:pPr>
            <w:r w:rsidRPr="006C1AA5">
              <w:rPr>
                <w:rFonts w:ascii="Times New Roman" w:hAnsi="Times New Roman"/>
                <w:sz w:val="24"/>
                <w:lang w:val="kk-KZ"/>
              </w:rPr>
              <w:t>8.4.4.4 жай сөйлемдерді айтылу мақсаты мен құрылымдық ерекшелігіне сай қолдану</w:t>
            </w:r>
          </w:p>
        </w:tc>
        <w:tc>
          <w:tcPr>
            <w:tcW w:w="709"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lang w:val="en-US"/>
              </w:rPr>
            </w:pPr>
          </w:p>
        </w:tc>
      </w:tr>
      <w:tr w:rsidR="00FF2C4B" w:rsidRPr="008A46AA"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Pr="008A46AA" w:rsidRDefault="003823A5"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2.Театр қайраткерлері</w:t>
            </w:r>
          </w:p>
        </w:tc>
        <w:tc>
          <w:tcPr>
            <w:tcW w:w="9326" w:type="dxa"/>
            <w:tcBorders>
              <w:top w:val="single" w:sz="4" w:space="0" w:color="auto"/>
              <w:left w:val="single" w:sz="4" w:space="0" w:color="auto"/>
              <w:bottom w:val="single" w:sz="4" w:space="0" w:color="auto"/>
              <w:right w:val="single" w:sz="4" w:space="0" w:color="auto"/>
            </w:tcBorders>
          </w:tcPr>
          <w:p w:rsidR="00C1699E" w:rsidRDefault="003823A5" w:rsidP="00002D84">
            <w:pPr>
              <w:widowControl w:val="0"/>
              <w:spacing w:after="0" w:line="240" w:lineRule="auto"/>
              <w:rPr>
                <w:rFonts w:ascii="Times New Roman" w:hAnsi="Times New Roman"/>
                <w:sz w:val="24"/>
                <w:lang w:val="kk-KZ"/>
              </w:rPr>
            </w:pPr>
            <w:r>
              <w:rPr>
                <w:rFonts w:ascii="Times New Roman" w:hAnsi="Times New Roman"/>
                <w:sz w:val="24"/>
                <w:lang w:val="kk-KZ"/>
              </w:rPr>
              <w:t xml:space="preserve">8.1.3.1 </w:t>
            </w:r>
            <w:r w:rsidRPr="006C1AA5">
              <w:rPr>
                <w:rFonts w:ascii="Times New Roman" w:hAnsi="Times New Roman"/>
                <w:sz w:val="24"/>
                <w:lang w:val="kk-KZ"/>
              </w:rPr>
              <w:t>тыңдалған мәтіннің мазмұнын түсіну, ұсынылған ақпараттан астарлы ойды анықтау</w:t>
            </w:r>
          </w:p>
          <w:p w:rsidR="00FF2C4B" w:rsidRPr="008A46AA" w:rsidRDefault="00C1699E" w:rsidP="00002D84">
            <w:pPr>
              <w:widowControl w:val="0"/>
              <w:spacing w:after="0" w:line="240" w:lineRule="auto"/>
              <w:rPr>
                <w:rFonts w:ascii="Times New Roman" w:eastAsia="Times New Roman" w:hAnsi="Times New Roman" w:cs="Times New Roman"/>
                <w:sz w:val="20"/>
                <w:szCs w:val="24"/>
                <w:lang w:val="kk-KZ" w:eastAsia="en-GB"/>
              </w:rPr>
            </w:pPr>
            <w:r w:rsidRPr="006C1AA5">
              <w:rPr>
                <w:rFonts w:ascii="Times New Roman" w:hAnsi="Times New Roman"/>
                <w:sz w:val="24"/>
                <w:lang w:val="kk-KZ"/>
              </w:rPr>
              <w:t>8.4.4.4 жай сөйлемдерді айтылу мақсаты мен құрылымдық ерекшелігіне сай қолдану</w:t>
            </w:r>
          </w:p>
        </w:tc>
        <w:tc>
          <w:tcPr>
            <w:tcW w:w="709"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lang w:val="en-US"/>
              </w:rPr>
            </w:pPr>
          </w:p>
        </w:tc>
      </w:tr>
      <w:tr w:rsidR="00A1659C" w:rsidRPr="00FF69C2" w:rsidTr="00503DF5">
        <w:trPr>
          <w:trHeight w:val="144"/>
        </w:trPr>
        <w:tc>
          <w:tcPr>
            <w:tcW w:w="2019" w:type="dxa"/>
            <w:gridSpan w:val="2"/>
            <w:vMerge/>
            <w:tcBorders>
              <w:top w:val="nil"/>
              <w:left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3.Қазіргі сатиралық театрлар</w:t>
            </w:r>
          </w:p>
        </w:tc>
        <w:tc>
          <w:tcPr>
            <w:tcW w:w="9326" w:type="dxa"/>
            <w:tcBorders>
              <w:top w:val="single" w:sz="4" w:space="0" w:color="auto"/>
              <w:left w:val="single" w:sz="4" w:space="0" w:color="auto"/>
              <w:bottom w:val="single" w:sz="4" w:space="0" w:color="auto"/>
              <w:right w:val="single" w:sz="4" w:space="0" w:color="auto"/>
            </w:tcBorders>
          </w:tcPr>
          <w:p w:rsidR="00A1659C" w:rsidRDefault="00A1659C" w:rsidP="00CB1022">
            <w:pPr>
              <w:spacing w:after="0" w:line="240" w:lineRule="auto"/>
              <w:jc w:val="both"/>
              <w:rPr>
                <w:rFonts w:ascii="Times New Roman" w:hAnsi="Times New Roman"/>
                <w:sz w:val="24"/>
                <w:lang w:val="kk-KZ"/>
              </w:rPr>
            </w:pPr>
            <w:r w:rsidRPr="006C1AA5">
              <w:rPr>
                <w:rFonts w:ascii="Times New Roman" w:hAnsi="Times New Roman"/>
                <w:sz w:val="24"/>
                <w:lang w:val="kk-KZ"/>
              </w:rPr>
              <w:t>8.2.4.1 тақырыбы ұқсас ғылыми және публицистикалық стильдегі мәтіндердің тақырыбын, түрлерін (әңгімелеу, сипаттау, талқылау), құрылымын салыстыра талдау;</w:t>
            </w:r>
          </w:p>
          <w:p w:rsidR="00A1659C" w:rsidRPr="00476387" w:rsidRDefault="00A1659C" w:rsidP="00CB1022">
            <w:pPr>
              <w:widowControl w:val="0"/>
              <w:spacing w:after="0" w:line="240" w:lineRule="auto"/>
              <w:rPr>
                <w:rFonts w:ascii="Times New Roman" w:hAnsi="Times New Roman"/>
                <w:sz w:val="24"/>
                <w:lang w:val="kk-KZ"/>
              </w:rPr>
            </w:pPr>
            <w:r>
              <w:rPr>
                <w:rFonts w:ascii="Times New Roman" w:hAnsi="Times New Roman"/>
                <w:sz w:val="24"/>
                <w:lang w:val="kk-KZ"/>
              </w:rPr>
              <w:t xml:space="preserve"> 8.3.5.1 </w:t>
            </w:r>
            <w:r w:rsidRPr="00476387">
              <w:rPr>
                <w:rFonts w:ascii="Times New Roman" w:hAnsi="Times New Roman"/>
                <w:sz w:val="24"/>
                <w:lang w:val="kk-KZ"/>
              </w:rPr>
              <w:t>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c>
          <w:tcPr>
            <w:tcW w:w="709"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pStyle w:val="a5"/>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992" w:type="dxa"/>
            <w:gridSpan w:val="2"/>
            <w:vMerge w:val="restart"/>
            <w:tcBorders>
              <w:top w:val="single" w:sz="4" w:space="0" w:color="auto"/>
              <w:left w:val="single" w:sz="4" w:space="0" w:color="auto"/>
              <w:right w:val="single" w:sz="4" w:space="0" w:color="auto"/>
            </w:tcBorders>
          </w:tcPr>
          <w:p w:rsidR="00A1659C" w:rsidRPr="00FF69C2" w:rsidRDefault="00A1659C" w:rsidP="00002D84">
            <w:pPr>
              <w:pStyle w:val="a5"/>
              <w:rPr>
                <w:rFonts w:ascii="Times New Roman" w:hAnsi="Times New Roman" w:cs="Times New Roman"/>
                <w:sz w:val="20"/>
                <w:szCs w:val="24"/>
                <w:lang w:val="kk-KZ"/>
              </w:rPr>
            </w:pPr>
          </w:p>
        </w:tc>
      </w:tr>
      <w:tr w:rsidR="00A1659C" w:rsidRPr="008A46AA" w:rsidTr="00503DF5">
        <w:trPr>
          <w:trHeight w:val="144"/>
        </w:trPr>
        <w:tc>
          <w:tcPr>
            <w:tcW w:w="2019" w:type="dxa"/>
            <w:gridSpan w:val="2"/>
            <w:vMerge/>
            <w:tcBorders>
              <w:top w:val="nil"/>
              <w:left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4.Театр және мәдениет</w:t>
            </w:r>
          </w:p>
        </w:tc>
        <w:tc>
          <w:tcPr>
            <w:tcW w:w="9326" w:type="dxa"/>
            <w:tcBorders>
              <w:top w:val="single" w:sz="4" w:space="0" w:color="auto"/>
              <w:left w:val="single" w:sz="4" w:space="0" w:color="auto"/>
              <w:bottom w:val="single" w:sz="4" w:space="0" w:color="auto"/>
              <w:right w:val="single" w:sz="4" w:space="0" w:color="auto"/>
            </w:tcBorders>
          </w:tcPr>
          <w:p w:rsidR="00A1659C" w:rsidRPr="00CB1022" w:rsidRDefault="00A1659C" w:rsidP="00CB1022">
            <w:pPr>
              <w:spacing w:after="0" w:line="240" w:lineRule="auto"/>
              <w:jc w:val="both"/>
              <w:rPr>
                <w:rFonts w:ascii="Times New Roman" w:eastAsiaTheme="minorHAnsi" w:hAnsi="Times New Roman"/>
                <w:sz w:val="24"/>
                <w:lang w:val="kk-KZ" w:eastAsia="en-US"/>
              </w:rPr>
            </w:pPr>
            <w:r w:rsidRPr="006C1AA5">
              <w:rPr>
                <w:rFonts w:ascii="Times New Roman" w:hAnsi="Times New Roman"/>
                <w:sz w:val="24"/>
                <w:lang w:val="kk-KZ"/>
              </w:rPr>
              <w:t xml:space="preserve">8.2.4.1 тақырыбы ұқсас ғылыми және публицистикалық стильдегі мәтіндердің тақырыбын, түрлерін (әңгімелеу, сипаттау, талқылау), құрылымын салыстыра талдау; </w:t>
            </w:r>
            <w:r>
              <w:rPr>
                <w:rFonts w:ascii="Times New Roman" w:hAnsi="Times New Roman"/>
                <w:sz w:val="24"/>
                <w:lang w:val="kk-KZ"/>
              </w:rPr>
              <w:t xml:space="preserve"> </w:t>
            </w:r>
            <w:r w:rsidRPr="006C1AA5">
              <w:rPr>
                <w:rFonts w:ascii="Times New Roman" w:hAnsi="Times New Roman"/>
                <w:sz w:val="24"/>
                <w:lang w:val="kk-KZ"/>
              </w:rPr>
              <w:t>8.4.4.4 жай сөйлемдерді айтылу мақсаты мен құрылымдық ерекшелігіне сай қолдану</w:t>
            </w:r>
          </w:p>
        </w:tc>
        <w:tc>
          <w:tcPr>
            <w:tcW w:w="709"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pStyle w:val="a5"/>
              <w:rPr>
                <w:rFonts w:ascii="Times New Roman" w:hAnsi="Times New Roman" w:cs="Times New Roman"/>
                <w:sz w:val="20"/>
                <w:szCs w:val="24"/>
              </w:rPr>
            </w:pPr>
            <w:r>
              <w:rPr>
                <w:rFonts w:ascii="Times New Roman" w:hAnsi="Times New Roman" w:cs="Times New Roman"/>
                <w:sz w:val="20"/>
                <w:szCs w:val="24"/>
                <w:lang w:val="kk-KZ"/>
              </w:rPr>
              <w:t>1</w:t>
            </w:r>
          </w:p>
        </w:tc>
        <w:tc>
          <w:tcPr>
            <w:tcW w:w="992" w:type="dxa"/>
            <w:gridSpan w:val="2"/>
            <w:vMerge/>
            <w:tcBorders>
              <w:left w:val="single" w:sz="4" w:space="0" w:color="auto"/>
              <w:bottom w:val="single" w:sz="4" w:space="0" w:color="auto"/>
              <w:right w:val="single" w:sz="4" w:space="0" w:color="auto"/>
            </w:tcBorders>
          </w:tcPr>
          <w:p w:rsidR="00A1659C" w:rsidRPr="008A46AA" w:rsidRDefault="00A1659C" w:rsidP="00002D84">
            <w:pPr>
              <w:pStyle w:val="a5"/>
              <w:rPr>
                <w:rFonts w:ascii="Times New Roman" w:hAnsi="Times New Roman" w:cs="Times New Roman"/>
                <w:sz w:val="20"/>
                <w:szCs w:val="24"/>
                <w:lang w:val="en-US"/>
              </w:rPr>
            </w:pPr>
          </w:p>
        </w:tc>
      </w:tr>
      <w:tr w:rsidR="00FF2C4B" w:rsidRPr="008A46AA"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Pr="008A46AA" w:rsidRDefault="003823A5" w:rsidP="00E33821">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5.Қуыршақ театры</w:t>
            </w:r>
          </w:p>
        </w:tc>
        <w:tc>
          <w:tcPr>
            <w:tcW w:w="9326" w:type="dxa"/>
            <w:tcBorders>
              <w:top w:val="single" w:sz="4" w:space="0" w:color="auto"/>
              <w:left w:val="single" w:sz="4" w:space="0" w:color="auto"/>
              <w:bottom w:val="single" w:sz="4" w:space="0" w:color="auto"/>
              <w:right w:val="single" w:sz="4" w:space="0" w:color="auto"/>
            </w:tcBorders>
          </w:tcPr>
          <w:p w:rsidR="00CB1022" w:rsidRDefault="003823A5" w:rsidP="00CB1022">
            <w:pPr>
              <w:spacing w:after="0" w:line="240" w:lineRule="auto"/>
              <w:jc w:val="both"/>
              <w:rPr>
                <w:rFonts w:ascii="Times New Roman" w:hAnsi="Times New Roman"/>
                <w:sz w:val="24"/>
                <w:lang w:val="kk-KZ"/>
              </w:rPr>
            </w:pPr>
            <w:r>
              <w:rPr>
                <w:rFonts w:ascii="Times New Roman" w:hAnsi="Times New Roman"/>
                <w:sz w:val="24"/>
                <w:lang w:val="kk-KZ"/>
              </w:rPr>
              <w:t xml:space="preserve">8.1.3.1 </w:t>
            </w:r>
            <w:r w:rsidRPr="006C1AA5">
              <w:rPr>
                <w:rFonts w:ascii="Times New Roman" w:hAnsi="Times New Roman"/>
                <w:sz w:val="24"/>
                <w:lang w:val="kk-KZ"/>
              </w:rPr>
              <w:t>тыңдалған мәтіннің мазмұнын түсіну, ұсынылған ақпараттан астарлы ойды анықтау</w:t>
            </w:r>
            <w:r w:rsidR="00C1699E">
              <w:rPr>
                <w:rFonts w:ascii="Times New Roman" w:hAnsi="Times New Roman"/>
                <w:sz w:val="24"/>
                <w:lang w:val="kk-KZ"/>
              </w:rPr>
              <w:t xml:space="preserve">                                                    </w:t>
            </w:r>
          </w:p>
          <w:p w:rsidR="00FF2C4B" w:rsidRDefault="00C1699E" w:rsidP="00CB1022">
            <w:pPr>
              <w:spacing w:after="0" w:line="240" w:lineRule="auto"/>
              <w:jc w:val="both"/>
              <w:rPr>
                <w:rFonts w:ascii="Times New Roman" w:hAnsi="Times New Roman"/>
                <w:sz w:val="24"/>
                <w:lang w:val="kk-KZ"/>
              </w:rPr>
            </w:pPr>
            <w:r w:rsidRPr="006C1AA5">
              <w:rPr>
                <w:rFonts w:ascii="Times New Roman" w:hAnsi="Times New Roman"/>
                <w:sz w:val="24"/>
                <w:lang w:val="kk-KZ"/>
              </w:rPr>
              <w:t>8.4.4.4 жай сөйлемдерді айтылу мақсаты мен құрылымдық ерекшелігіне сай қолдану</w:t>
            </w:r>
          </w:p>
          <w:p w:rsidR="00CB1022" w:rsidRPr="008A46AA" w:rsidRDefault="00CB1022" w:rsidP="00CB1022">
            <w:pPr>
              <w:spacing w:after="0" w:line="240" w:lineRule="auto"/>
              <w:jc w:val="both"/>
              <w:rPr>
                <w:rFonts w:ascii="Times New Roman" w:eastAsia="Times New Roman" w:hAnsi="Times New Roman" w:cs="Times New Roman"/>
                <w:sz w:val="20"/>
                <w:szCs w:val="24"/>
                <w:lang w:val="kk-KZ" w:eastAsia="en-GB"/>
              </w:rPr>
            </w:pPr>
          </w:p>
        </w:tc>
        <w:tc>
          <w:tcPr>
            <w:tcW w:w="709"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lang w:val="en-US"/>
              </w:rPr>
            </w:pPr>
          </w:p>
        </w:tc>
      </w:tr>
      <w:tr w:rsidR="00FF2C4B" w:rsidRPr="008A46AA"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Pr="008A46AA" w:rsidRDefault="003823A5"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6.Әлемнің әйгілі театрлары</w:t>
            </w:r>
          </w:p>
        </w:tc>
        <w:tc>
          <w:tcPr>
            <w:tcW w:w="9326" w:type="dxa"/>
            <w:tcBorders>
              <w:top w:val="single" w:sz="4" w:space="0" w:color="auto"/>
              <w:left w:val="single" w:sz="4" w:space="0" w:color="auto"/>
              <w:bottom w:val="single" w:sz="4" w:space="0" w:color="auto"/>
              <w:right w:val="single" w:sz="4" w:space="0" w:color="auto"/>
            </w:tcBorders>
          </w:tcPr>
          <w:p w:rsidR="00476387" w:rsidRDefault="00C1699E" w:rsidP="00476387">
            <w:pPr>
              <w:widowControl w:val="0"/>
              <w:spacing w:after="0" w:line="240" w:lineRule="auto"/>
              <w:rPr>
                <w:rFonts w:ascii="Times New Roman" w:hAnsi="Times New Roman"/>
                <w:sz w:val="24"/>
                <w:lang w:val="kk-KZ"/>
              </w:rPr>
            </w:pPr>
            <w:r>
              <w:rPr>
                <w:rFonts w:ascii="Times New Roman" w:hAnsi="Times New Roman"/>
                <w:sz w:val="24"/>
                <w:lang w:val="kk-KZ"/>
              </w:rPr>
              <w:t>8</w:t>
            </w:r>
            <w:r w:rsidR="00DB5865" w:rsidRPr="006C1AA5">
              <w:rPr>
                <w:rFonts w:ascii="Times New Roman" w:hAnsi="Times New Roman"/>
                <w:sz w:val="24"/>
                <w:lang w:val="kk-KZ"/>
              </w:rPr>
              <w:t>.2.7.1 ғаламтор, энциклопедия, газет-журналдар, оқулықтардан алынған деректерді дәлел ретінде қолдану, авторына сілтеме жасау</w:t>
            </w:r>
          </w:p>
          <w:p w:rsidR="00CB1022" w:rsidRDefault="00C1699E" w:rsidP="00476387">
            <w:pPr>
              <w:widowControl w:val="0"/>
              <w:spacing w:after="0" w:line="240" w:lineRule="auto"/>
              <w:rPr>
                <w:rFonts w:ascii="Times New Roman" w:hAnsi="Times New Roman"/>
                <w:sz w:val="24"/>
                <w:lang w:val="kk-KZ"/>
              </w:rPr>
            </w:pPr>
            <w:r>
              <w:rPr>
                <w:rFonts w:ascii="Times New Roman" w:hAnsi="Times New Roman"/>
                <w:sz w:val="24"/>
                <w:lang w:val="kk-KZ"/>
              </w:rPr>
              <w:t xml:space="preserve"> </w:t>
            </w:r>
            <w:r w:rsidR="00476387" w:rsidRPr="00476387">
              <w:rPr>
                <w:rFonts w:ascii="Times New Roman" w:hAnsi="Times New Roman"/>
                <w:sz w:val="24"/>
                <w:lang w:val="kk-KZ"/>
              </w:rPr>
              <w:t>8.3.1.1 - тақырып бойынша материал жинақтап, тезистік  жоспар құру;</w:t>
            </w:r>
            <w:r>
              <w:rPr>
                <w:rFonts w:ascii="Times New Roman" w:hAnsi="Times New Roman"/>
                <w:sz w:val="24"/>
                <w:lang w:val="kk-KZ"/>
              </w:rPr>
              <w:t xml:space="preserve">  </w:t>
            </w:r>
          </w:p>
          <w:p w:rsidR="00FF2C4B" w:rsidRPr="00476387" w:rsidRDefault="00C1699E" w:rsidP="00476387">
            <w:pPr>
              <w:widowControl w:val="0"/>
              <w:spacing w:after="0" w:line="240" w:lineRule="auto"/>
              <w:rPr>
                <w:rFonts w:ascii="Times New Roman" w:hAnsi="Times New Roman"/>
                <w:sz w:val="24"/>
                <w:lang w:val="kk-KZ"/>
              </w:rPr>
            </w:pPr>
            <w:r>
              <w:rPr>
                <w:rFonts w:ascii="Times New Roman" w:hAnsi="Times New Roman"/>
                <w:sz w:val="24"/>
                <w:lang w:val="kk-KZ"/>
              </w:rPr>
              <w:t xml:space="preserve">                                                              </w:t>
            </w:r>
            <w:r w:rsidR="00476387">
              <w:rPr>
                <w:rFonts w:ascii="Times New Roman" w:hAnsi="Times New Roman"/>
                <w:sz w:val="24"/>
                <w:lang w:val="kk-KZ"/>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lang w:val="en-US"/>
              </w:rPr>
            </w:pPr>
          </w:p>
        </w:tc>
      </w:tr>
      <w:tr w:rsidR="00FF2C4B" w:rsidRPr="008A46AA"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Pr="008A46AA" w:rsidRDefault="003823A5"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7. Театр-түрлі өнердің бастауы</w:t>
            </w:r>
          </w:p>
        </w:tc>
        <w:tc>
          <w:tcPr>
            <w:tcW w:w="9326" w:type="dxa"/>
            <w:tcBorders>
              <w:top w:val="single" w:sz="4" w:space="0" w:color="auto"/>
              <w:left w:val="single" w:sz="4" w:space="0" w:color="auto"/>
              <w:bottom w:val="single" w:sz="4" w:space="0" w:color="auto"/>
              <w:right w:val="single" w:sz="4" w:space="0" w:color="auto"/>
            </w:tcBorders>
          </w:tcPr>
          <w:p w:rsidR="00476387" w:rsidRDefault="00DB5865" w:rsidP="00476387">
            <w:pPr>
              <w:spacing w:after="0" w:line="240" w:lineRule="auto"/>
              <w:jc w:val="both"/>
              <w:rPr>
                <w:rFonts w:ascii="Times New Roman" w:hAnsi="Times New Roman"/>
                <w:sz w:val="24"/>
                <w:lang w:val="kk-KZ"/>
              </w:rPr>
            </w:pPr>
            <w:r w:rsidRPr="006C1AA5">
              <w:rPr>
                <w:rFonts w:ascii="Times New Roman" w:hAnsi="Times New Roman"/>
                <w:sz w:val="24"/>
                <w:lang w:val="kk-KZ"/>
              </w:rPr>
              <w:t>8.3.1.1 тақырып бойынша материал жинақтап, тезистік жоспар құру;</w:t>
            </w:r>
          </w:p>
          <w:p w:rsidR="00FF2C4B" w:rsidRDefault="00C1699E" w:rsidP="00476387">
            <w:pPr>
              <w:spacing w:after="0" w:line="240" w:lineRule="auto"/>
              <w:jc w:val="both"/>
              <w:rPr>
                <w:rFonts w:ascii="Times New Roman" w:hAnsi="Times New Roman"/>
                <w:sz w:val="24"/>
                <w:lang w:val="kk-KZ"/>
              </w:rPr>
            </w:pPr>
            <w:r w:rsidRPr="006C1AA5">
              <w:rPr>
                <w:rFonts w:ascii="Times New Roman" w:hAnsi="Times New Roman"/>
                <w:sz w:val="24"/>
                <w:lang w:val="kk-KZ"/>
              </w:rPr>
              <w:t>8.4.4.4 жай сөйлемдерді айтылу мақсаты мен құрылымдық ерекшелігіне сай қолдану</w:t>
            </w:r>
          </w:p>
          <w:p w:rsidR="00CB1022" w:rsidRPr="00476387" w:rsidRDefault="00CB1022" w:rsidP="00476387">
            <w:pPr>
              <w:spacing w:after="0" w:line="240" w:lineRule="auto"/>
              <w:jc w:val="both"/>
              <w:rPr>
                <w:rFonts w:ascii="Times New Roman" w:hAnsi="Times New Roman"/>
                <w:sz w:val="24"/>
                <w:lang w:val="kk-KZ"/>
              </w:rPr>
            </w:pPr>
          </w:p>
        </w:tc>
        <w:tc>
          <w:tcPr>
            <w:tcW w:w="709"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lang w:val="en-US"/>
              </w:rPr>
            </w:pPr>
          </w:p>
        </w:tc>
      </w:tr>
      <w:tr w:rsidR="00FF2C4B" w:rsidRPr="008A46AA" w:rsidTr="00DC18E1">
        <w:trPr>
          <w:trHeight w:val="144"/>
        </w:trPr>
        <w:tc>
          <w:tcPr>
            <w:tcW w:w="2019" w:type="dxa"/>
            <w:gridSpan w:val="2"/>
            <w:vMerge/>
            <w:tcBorders>
              <w:top w:val="nil"/>
              <w:left w:val="single" w:sz="4" w:space="0" w:color="auto"/>
              <w:right w:val="single" w:sz="4" w:space="0" w:color="auto"/>
            </w:tcBorders>
          </w:tcPr>
          <w:p w:rsidR="00FF2C4B" w:rsidRPr="008A46AA" w:rsidRDefault="00FF2C4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FF2C4B" w:rsidRDefault="003823A5"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8.Театр мәдениеттің ошағы</w:t>
            </w:r>
          </w:p>
          <w:p w:rsidR="00DB5865" w:rsidRPr="00DB5865" w:rsidRDefault="00DB5865" w:rsidP="00002D84">
            <w:pPr>
              <w:widowControl w:val="0"/>
              <w:spacing w:after="0" w:line="240" w:lineRule="auto"/>
              <w:rPr>
                <w:rFonts w:ascii="Times New Roman" w:eastAsia="Times New Roman" w:hAnsi="Times New Roman" w:cs="Times New Roman"/>
                <w:b/>
                <w:sz w:val="20"/>
                <w:szCs w:val="24"/>
                <w:lang w:val="kk-KZ"/>
              </w:rPr>
            </w:pPr>
            <w:r w:rsidRPr="00DB5865">
              <w:rPr>
                <w:rFonts w:ascii="Times New Roman" w:eastAsia="Times New Roman" w:hAnsi="Times New Roman" w:cs="Times New Roman"/>
                <w:b/>
                <w:sz w:val="20"/>
                <w:szCs w:val="24"/>
                <w:lang w:val="kk-KZ"/>
              </w:rPr>
              <w:t>Бөлім бойынша жиынтық бағалау</w:t>
            </w:r>
          </w:p>
        </w:tc>
        <w:tc>
          <w:tcPr>
            <w:tcW w:w="9326" w:type="dxa"/>
            <w:tcBorders>
              <w:top w:val="single" w:sz="4" w:space="0" w:color="auto"/>
              <w:left w:val="single" w:sz="4" w:space="0" w:color="auto"/>
              <w:bottom w:val="single" w:sz="4" w:space="0" w:color="auto"/>
              <w:right w:val="single" w:sz="4" w:space="0" w:color="auto"/>
            </w:tcBorders>
          </w:tcPr>
          <w:p w:rsidR="00476387" w:rsidRDefault="00476387" w:rsidP="00476387">
            <w:pPr>
              <w:widowControl w:val="0"/>
              <w:spacing w:after="0" w:line="240" w:lineRule="auto"/>
              <w:rPr>
                <w:rFonts w:ascii="Times New Roman" w:hAnsi="Times New Roman"/>
                <w:sz w:val="24"/>
                <w:lang w:val="kk-KZ"/>
              </w:rPr>
            </w:pPr>
            <w:r>
              <w:rPr>
                <w:rFonts w:ascii="Times New Roman" w:hAnsi="Times New Roman"/>
                <w:sz w:val="24"/>
                <w:lang w:val="kk-KZ"/>
              </w:rPr>
              <w:t xml:space="preserve">8.2.7.1 </w:t>
            </w:r>
            <w:r w:rsidRPr="00476387">
              <w:rPr>
                <w:rFonts w:ascii="Times New Roman" w:hAnsi="Times New Roman"/>
                <w:sz w:val="24"/>
                <w:lang w:val="kk-KZ"/>
              </w:rPr>
              <w:t>ғаламтор, энциклопедия, газет-журналдар, оқулықтардан алынған деректерді дәлел ретінде қолдану, авторына сілтеме жасау.</w:t>
            </w:r>
          </w:p>
          <w:p w:rsidR="005C2B72" w:rsidRDefault="00DB5865" w:rsidP="00476387">
            <w:pPr>
              <w:widowControl w:val="0"/>
              <w:spacing w:after="0" w:line="240" w:lineRule="auto"/>
              <w:rPr>
                <w:rFonts w:ascii="Times New Roman" w:hAnsi="Times New Roman"/>
                <w:sz w:val="24"/>
                <w:lang w:val="kk-KZ"/>
              </w:rPr>
            </w:pPr>
            <w:r w:rsidRPr="00BA75D2">
              <w:rPr>
                <w:rFonts w:ascii="Times New Roman" w:hAnsi="Times New Roman"/>
                <w:sz w:val="24"/>
                <w:lang w:val="kk-KZ"/>
              </w:rPr>
              <w:t>8.3.5.1 оқылым және тыңдалым материалдары бойынша мәтіннің баяндау желісін сақтап, әр б</w:t>
            </w:r>
            <w:r>
              <w:rPr>
                <w:rFonts w:ascii="Times New Roman" w:hAnsi="Times New Roman"/>
                <w:sz w:val="24"/>
                <w:lang w:val="kk-KZ"/>
              </w:rPr>
              <w:t xml:space="preserve">өлігінен алынған ақпараттардан </w:t>
            </w:r>
            <w:r w:rsidRPr="00BA75D2">
              <w:rPr>
                <w:rFonts w:ascii="Times New Roman" w:hAnsi="Times New Roman"/>
                <w:sz w:val="24"/>
                <w:lang w:val="kk-KZ"/>
              </w:rPr>
              <w:t>жинақы мәтін (аннотация, тезис) жазу</w:t>
            </w:r>
            <w:r w:rsidR="00C1699E">
              <w:rPr>
                <w:rFonts w:ascii="Times New Roman" w:hAnsi="Times New Roman"/>
                <w:sz w:val="24"/>
                <w:lang w:val="kk-KZ"/>
              </w:rPr>
              <w:t xml:space="preserve"> </w:t>
            </w:r>
          </w:p>
          <w:p w:rsidR="00FF2C4B" w:rsidRPr="008A46AA" w:rsidRDefault="00476387" w:rsidP="00476387">
            <w:pPr>
              <w:widowControl w:val="0"/>
              <w:spacing w:after="0" w:line="240" w:lineRule="auto"/>
              <w:rPr>
                <w:rFonts w:ascii="Times New Roman" w:eastAsia="Times New Roman" w:hAnsi="Times New Roman" w:cs="Times New Roman"/>
                <w:sz w:val="20"/>
                <w:szCs w:val="24"/>
                <w:lang w:val="kk-KZ" w:eastAsia="en-GB"/>
              </w:rPr>
            </w:pPr>
            <w:r>
              <w:rPr>
                <w:rFonts w:ascii="Times New Roman" w:hAnsi="Times New Roman"/>
                <w:sz w:val="24"/>
                <w:lang w:val="kk-KZ"/>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FF2C4B" w:rsidRPr="008A46AA" w:rsidRDefault="00FF2C4B" w:rsidP="00002D84">
            <w:pPr>
              <w:pStyle w:val="a5"/>
              <w:rPr>
                <w:rFonts w:ascii="Times New Roman" w:hAnsi="Times New Roman" w:cs="Times New Roman"/>
                <w:sz w:val="20"/>
                <w:szCs w:val="24"/>
                <w:lang w:val="en-US"/>
              </w:rPr>
            </w:pPr>
          </w:p>
        </w:tc>
      </w:tr>
      <w:tr w:rsidR="0075106B" w:rsidRPr="008A46AA" w:rsidTr="00DC18E1">
        <w:trPr>
          <w:trHeight w:val="144"/>
        </w:trPr>
        <w:tc>
          <w:tcPr>
            <w:tcW w:w="2019" w:type="dxa"/>
            <w:gridSpan w:val="2"/>
            <w:vMerge w:val="restart"/>
            <w:tcBorders>
              <w:left w:val="single" w:sz="4" w:space="0" w:color="auto"/>
              <w:right w:val="single" w:sz="4" w:space="0" w:color="auto"/>
            </w:tcBorders>
          </w:tcPr>
          <w:p w:rsidR="0075106B" w:rsidRDefault="00DB5865" w:rsidP="00002D84">
            <w:pPr>
              <w:spacing w:line="240" w:lineRule="auto"/>
              <w:jc w:val="both"/>
              <w:rPr>
                <w:rFonts w:ascii="Times New Roman" w:eastAsia="Consolas" w:hAnsi="Times New Roman"/>
                <w:b/>
                <w:sz w:val="20"/>
                <w:lang w:val="kk-KZ"/>
              </w:rPr>
            </w:pPr>
            <w:r>
              <w:rPr>
                <w:rFonts w:ascii="Times New Roman" w:eastAsia="Consolas" w:hAnsi="Times New Roman"/>
                <w:b/>
                <w:sz w:val="20"/>
                <w:lang w:val="kk-KZ"/>
              </w:rPr>
              <w:t>9</w:t>
            </w:r>
            <w:r w:rsidR="0075106B" w:rsidRPr="008A46AA">
              <w:rPr>
                <w:rFonts w:ascii="Times New Roman" w:eastAsia="Consolas" w:hAnsi="Times New Roman"/>
                <w:b/>
                <w:sz w:val="20"/>
                <w:lang w:val="kk-KZ"/>
              </w:rPr>
              <w:t xml:space="preserve">-бөлім. </w:t>
            </w:r>
          </w:p>
          <w:p w:rsidR="00DB5865" w:rsidRDefault="00DB5865" w:rsidP="00DB5865">
            <w:pPr>
              <w:spacing w:line="240" w:lineRule="auto"/>
              <w:rPr>
                <w:rFonts w:ascii="Times New Roman" w:eastAsia="Consolas" w:hAnsi="Times New Roman"/>
                <w:b/>
                <w:sz w:val="20"/>
                <w:lang w:val="kk-KZ"/>
              </w:rPr>
            </w:pPr>
            <w:r>
              <w:rPr>
                <w:rFonts w:ascii="Times New Roman" w:eastAsia="Consolas" w:hAnsi="Times New Roman"/>
                <w:b/>
                <w:sz w:val="20"/>
                <w:lang w:val="kk-KZ"/>
              </w:rPr>
              <w:t>Қазақстандағы туризм және экотуризм</w:t>
            </w:r>
          </w:p>
          <w:p w:rsidR="00DB5865" w:rsidRDefault="00DB5865" w:rsidP="00DB5865">
            <w:pPr>
              <w:spacing w:line="240" w:lineRule="auto"/>
              <w:rPr>
                <w:rFonts w:ascii="Times New Roman" w:eastAsia="Consolas" w:hAnsi="Times New Roman"/>
                <w:b/>
                <w:sz w:val="20"/>
                <w:lang w:val="kk-KZ"/>
              </w:rPr>
            </w:pPr>
            <w:r>
              <w:rPr>
                <w:rFonts w:ascii="Times New Roman" w:eastAsia="Consolas" w:hAnsi="Times New Roman"/>
                <w:b/>
                <w:sz w:val="20"/>
                <w:lang w:val="kk-KZ"/>
              </w:rPr>
              <w:t>Пунктуация</w:t>
            </w:r>
          </w:p>
          <w:p w:rsidR="00DB5865" w:rsidRPr="00DB5865" w:rsidRDefault="00DB5865" w:rsidP="00DB5865">
            <w:pPr>
              <w:spacing w:line="240" w:lineRule="auto"/>
              <w:rPr>
                <w:rFonts w:ascii="Times New Roman" w:eastAsia="Consolas" w:hAnsi="Times New Roman"/>
                <w:b/>
                <w:i/>
                <w:sz w:val="20"/>
                <w:lang w:val="kk-KZ"/>
              </w:rPr>
            </w:pPr>
            <w:r w:rsidRPr="00DB5865">
              <w:rPr>
                <w:rFonts w:ascii="Times New Roman" w:eastAsia="Consolas" w:hAnsi="Times New Roman"/>
                <w:b/>
                <w:i/>
                <w:sz w:val="20"/>
                <w:lang w:val="kk-KZ"/>
              </w:rPr>
              <w:t>Сөйлем соңына қабаттасып қойылатын тыныс белгілері</w:t>
            </w:r>
          </w:p>
          <w:p w:rsidR="0075106B" w:rsidRPr="008A46AA" w:rsidRDefault="0075106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75106B" w:rsidRPr="008A46AA" w:rsidRDefault="00DB5865"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1.Қазақстандағы туризм</w:t>
            </w:r>
          </w:p>
        </w:tc>
        <w:tc>
          <w:tcPr>
            <w:tcW w:w="9326" w:type="dxa"/>
            <w:tcBorders>
              <w:top w:val="single" w:sz="4" w:space="0" w:color="auto"/>
              <w:left w:val="single" w:sz="4" w:space="0" w:color="auto"/>
              <w:bottom w:val="single" w:sz="4" w:space="0" w:color="auto"/>
              <w:right w:val="single" w:sz="4" w:space="0" w:color="auto"/>
            </w:tcBorders>
          </w:tcPr>
          <w:p w:rsidR="00CB1022" w:rsidRDefault="00DB5865" w:rsidP="00DB5865">
            <w:pPr>
              <w:widowControl w:val="0"/>
              <w:spacing w:after="0" w:line="240" w:lineRule="auto"/>
              <w:rPr>
                <w:rFonts w:ascii="Times New Roman" w:hAnsi="Times New Roman"/>
                <w:bCs/>
                <w:sz w:val="24"/>
                <w:lang w:val="kk-KZ"/>
              </w:rPr>
            </w:pPr>
            <w:r w:rsidRPr="006C1AA5">
              <w:rPr>
                <w:rFonts w:ascii="Times New Roman" w:hAnsi="Times New Roman"/>
                <w:sz w:val="24"/>
                <w:lang w:val="kk-KZ"/>
              </w:rPr>
              <w:t xml:space="preserve">8.1.1.1 </w:t>
            </w:r>
            <w:r w:rsidRPr="006C1AA5">
              <w:rPr>
                <w:rFonts w:ascii="Times New Roman" w:hAnsi="Times New Roman"/>
                <w:bCs/>
                <w:sz w:val="24"/>
                <w:lang w:val="kk-KZ"/>
              </w:rPr>
              <w:t>мәтіннен алынған дәйексөздерге, үзінділерге сүйене отырып, көтерілетін мәселені болжау</w:t>
            </w:r>
            <w:r w:rsidR="00C1699E">
              <w:rPr>
                <w:rFonts w:ascii="Times New Roman" w:hAnsi="Times New Roman"/>
                <w:bCs/>
                <w:sz w:val="24"/>
                <w:lang w:val="kk-KZ"/>
              </w:rPr>
              <w:t xml:space="preserve">                                        </w:t>
            </w:r>
          </w:p>
          <w:p w:rsidR="0075106B" w:rsidRDefault="00DB5865" w:rsidP="00DB5865">
            <w:pPr>
              <w:widowControl w:val="0"/>
              <w:spacing w:after="0" w:line="240" w:lineRule="auto"/>
              <w:rPr>
                <w:rFonts w:ascii="Times New Roman" w:hAnsi="Times New Roman"/>
                <w:spacing w:val="3"/>
                <w:sz w:val="24"/>
                <w:lang w:val="kk-KZ"/>
              </w:rPr>
            </w:pPr>
            <w:r w:rsidRPr="006C1AA5">
              <w:rPr>
                <w:rFonts w:ascii="Times New Roman" w:hAnsi="Times New Roman"/>
                <w:sz w:val="24"/>
                <w:lang w:val="kk-KZ"/>
              </w:rPr>
              <w:t xml:space="preserve"> </w:t>
            </w:r>
            <w:r w:rsidR="00C1699E" w:rsidRPr="006C1AA5">
              <w:rPr>
                <w:rFonts w:ascii="Times New Roman" w:hAnsi="Times New Roman"/>
                <w:sz w:val="24"/>
                <w:lang w:val="kk-KZ"/>
              </w:rPr>
              <w:t xml:space="preserve">8.4.5.1 </w:t>
            </w:r>
            <w:r w:rsidR="00C1699E" w:rsidRPr="006C1AA5">
              <w:rPr>
                <w:rFonts w:ascii="Times New Roman" w:hAnsi="Times New Roman"/>
                <w:spacing w:val="3"/>
                <w:sz w:val="24"/>
                <w:lang w:val="kk-KZ"/>
              </w:rPr>
              <w:t>сөйлем соңында қабаттасып қойылатын тыныс белгілерін дұрыс қолдану</w:t>
            </w:r>
          </w:p>
          <w:p w:rsidR="005C2B72" w:rsidRPr="008A46AA" w:rsidRDefault="005C2B72" w:rsidP="00DB5865">
            <w:pPr>
              <w:widowControl w:val="0"/>
              <w:spacing w:after="0" w:line="240" w:lineRule="auto"/>
              <w:rPr>
                <w:rFonts w:ascii="Times New Roman" w:eastAsia="Times New Roman" w:hAnsi="Times New Roman" w:cs="Times New Roman"/>
                <w:sz w:val="20"/>
                <w:szCs w:val="24"/>
                <w:lang w:val="kk-KZ" w:eastAsia="en-GB"/>
              </w:rPr>
            </w:pPr>
          </w:p>
        </w:tc>
        <w:tc>
          <w:tcPr>
            <w:tcW w:w="709" w:type="dxa"/>
            <w:gridSpan w:val="2"/>
            <w:tcBorders>
              <w:top w:val="single" w:sz="4" w:space="0" w:color="auto"/>
              <w:left w:val="single" w:sz="4" w:space="0" w:color="auto"/>
              <w:bottom w:val="single" w:sz="4" w:space="0" w:color="auto"/>
              <w:right w:val="single" w:sz="4" w:space="0" w:color="auto"/>
            </w:tcBorders>
          </w:tcPr>
          <w:p w:rsidR="0075106B" w:rsidRPr="008A46AA" w:rsidRDefault="0075106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75106B" w:rsidRPr="00B160AB" w:rsidRDefault="0075106B" w:rsidP="00002D84">
            <w:pPr>
              <w:pStyle w:val="a5"/>
              <w:rPr>
                <w:rFonts w:ascii="Times New Roman" w:hAnsi="Times New Roman" w:cs="Times New Roman"/>
                <w:sz w:val="20"/>
                <w:szCs w:val="24"/>
              </w:rPr>
            </w:pPr>
          </w:p>
        </w:tc>
      </w:tr>
      <w:tr w:rsidR="00A1659C" w:rsidRPr="008A46AA" w:rsidTr="0037043B">
        <w:trPr>
          <w:trHeight w:val="144"/>
        </w:trPr>
        <w:tc>
          <w:tcPr>
            <w:tcW w:w="2019" w:type="dxa"/>
            <w:gridSpan w:val="2"/>
            <w:vMerge/>
            <w:tcBorders>
              <w:left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2.Қазақстандағы экотуризм</w:t>
            </w:r>
          </w:p>
        </w:tc>
        <w:tc>
          <w:tcPr>
            <w:tcW w:w="9326" w:type="dxa"/>
            <w:tcBorders>
              <w:top w:val="single" w:sz="4" w:space="0" w:color="auto"/>
              <w:left w:val="single" w:sz="4" w:space="0" w:color="auto"/>
              <w:bottom w:val="single" w:sz="4" w:space="0" w:color="auto"/>
              <w:right w:val="single" w:sz="4" w:space="0" w:color="auto"/>
            </w:tcBorders>
          </w:tcPr>
          <w:p w:rsidR="00A1659C" w:rsidRDefault="00A1659C" w:rsidP="00002D84">
            <w:pPr>
              <w:widowControl w:val="0"/>
              <w:spacing w:after="0" w:line="240" w:lineRule="auto"/>
              <w:rPr>
                <w:rFonts w:ascii="Times New Roman" w:hAnsi="Times New Roman"/>
                <w:sz w:val="24"/>
                <w:lang w:val="kk-KZ" w:eastAsia="en-GB"/>
              </w:rPr>
            </w:pPr>
            <w:r w:rsidRPr="006C1AA5">
              <w:rPr>
                <w:rFonts w:ascii="Times New Roman" w:hAnsi="Times New Roman"/>
                <w:sz w:val="24"/>
                <w:lang w:val="kk-KZ"/>
              </w:rPr>
              <w:t xml:space="preserve">8.2.5.1 </w:t>
            </w:r>
            <w:r w:rsidRPr="006C1AA5">
              <w:rPr>
                <w:rFonts w:ascii="Times New Roman" w:hAnsi="Times New Roman"/>
                <w:sz w:val="24"/>
                <w:lang w:val="kk-KZ" w:eastAsia="en-GB"/>
              </w:rPr>
              <w:t>перифразаның түрлі тәсілдерін қолдана отырып, мәтін бойынша сұрақтар құрастыру</w:t>
            </w:r>
            <w:r>
              <w:rPr>
                <w:rFonts w:ascii="Times New Roman" w:hAnsi="Times New Roman"/>
                <w:sz w:val="24"/>
                <w:lang w:val="kk-KZ" w:eastAsia="en-GB"/>
              </w:rPr>
              <w:t xml:space="preserve">                                               </w:t>
            </w:r>
          </w:p>
          <w:p w:rsidR="00A1659C" w:rsidRPr="008A46AA" w:rsidRDefault="00A1659C" w:rsidP="00002D84">
            <w:pPr>
              <w:widowControl w:val="0"/>
              <w:spacing w:after="0" w:line="240" w:lineRule="auto"/>
              <w:rPr>
                <w:rFonts w:ascii="Times New Roman" w:eastAsia="Times New Roman" w:hAnsi="Times New Roman" w:cs="Times New Roman"/>
                <w:sz w:val="20"/>
                <w:szCs w:val="24"/>
                <w:lang w:val="kk-KZ" w:eastAsia="en-GB"/>
              </w:rPr>
            </w:pPr>
            <w:r>
              <w:rPr>
                <w:rFonts w:ascii="Times New Roman" w:hAnsi="Times New Roman"/>
                <w:sz w:val="24"/>
                <w:lang w:val="kk-KZ" w:eastAsia="en-GB"/>
              </w:rPr>
              <w:t xml:space="preserve"> </w:t>
            </w:r>
            <w:r w:rsidRPr="006C1AA5">
              <w:rPr>
                <w:rFonts w:ascii="Times New Roman" w:hAnsi="Times New Roman"/>
                <w:sz w:val="24"/>
                <w:lang w:val="kk-KZ"/>
              </w:rPr>
              <w:t xml:space="preserve">8.4.5.1 </w:t>
            </w:r>
            <w:r w:rsidRPr="006C1AA5">
              <w:rPr>
                <w:rFonts w:ascii="Times New Roman" w:hAnsi="Times New Roman"/>
                <w:spacing w:val="3"/>
                <w:sz w:val="24"/>
                <w:lang w:val="kk-KZ"/>
              </w:rPr>
              <w:t>сөйлем соңында қабаттасып қойылатын тыныс белгілерін дұрыс қолдану</w:t>
            </w:r>
          </w:p>
        </w:tc>
        <w:tc>
          <w:tcPr>
            <w:tcW w:w="709"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vMerge w:val="restart"/>
            <w:tcBorders>
              <w:top w:val="single" w:sz="4" w:space="0" w:color="auto"/>
              <w:left w:val="single" w:sz="4" w:space="0" w:color="auto"/>
              <w:right w:val="single" w:sz="4" w:space="0" w:color="auto"/>
            </w:tcBorders>
          </w:tcPr>
          <w:p w:rsidR="00A1659C" w:rsidRPr="008A46AA" w:rsidRDefault="00A1659C" w:rsidP="00002D84">
            <w:pPr>
              <w:pStyle w:val="a5"/>
              <w:rPr>
                <w:rFonts w:ascii="Times New Roman" w:hAnsi="Times New Roman" w:cs="Times New Roman"/>
                <w:sz w:val="20"/>
                <w:szCs w:val="24"/>
                <w:lang w:val="en-US"/>
              </w:rPr>
            </w:pPr>
          </w:p>
        </w:tc>
      </w:tr>
      <w:tr w:rsidR="00A1659C" w:rsidRPr="008A46AA" w:rsidTr="0037043B">
        <w:trPr>
          <w:trHeight w:val="144"/>
        </w:trPr>
        <w:tc>
          <w:tcPr>
            <w:tcW w:w="2019" w:type="dxa"/>
            <w:gridSpan w:val="2"/>
            <w:vMerge/>
            <w:tcBorders>
              <w:left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3.Қазақтандағы машруттар</w:t>
            </w:r>
          </w:p>
        </w:tc>
        <w:tc>
          <w:tcPr>
            <w:tcW w:w="9326" w:type="dxa"/>
            <w:tcBorders>
              <w:top w:val="single" w:sz="4" w:space="0" w:color="auto"/>
              <w:left w:val="single" w:sz="4" w:space="0" w:color="auto"/>
              <w:bottom w:val="single" w:sz="4" w:space="0" w:color="auto"/>
              <w:right w:val="single" w:sz="4" w:space="0" w:color="auto"/>
            </w:tcBorders>
          </w:tcPr>
          <w:p w:rsidR="00A1659C" w:rsidRPr="008A46AA" w:rsidRDefault="00A1659C" w:rsidP="00002D84">
            <w:pPr>
              <w:widowControl w:val="0"/>
              <w:spacing w:after="0" w:line="240" w:lineRule="auto"/>
              <w:rPr>
                <w:rFonts w:ascii="Times New Roman" w:eastAsia="Times New Roman" w:hAnsi="Times New Roman" w:cs="Times New Roman"/>
                <w:sz w:val="20"/>
                <w:szCs w:val="24"/>
                <w:lang w:val="kk-KZ" w:eastAsia="en-GB"/>
              </w:rPr>
            </w:pPr>
            <w:r w:rsidRPr="006C1AA5">
              <w:rPr>
                <w:rFonts w:ascii="Times New Roman" w:hAnsi="Times New Roman"/>
                <w:sz w:val="24"/>
                <w:lang w:val="kk-KZ"/>
              </w:rPr>
              <w:t>8.1.5.1 перифраз түрінде берілген сұрақтар арқылы мәтіннен қажетті ақпаратты таба білу, көтерілген мәселе бойынша ой тұжырымдау</w:t>
            </w:r>
            <w:r>
              <w:rPr>
                <w:rFonts w:ascii="Times New Roman" w:hAnsi="Times New Roman"/>
                <w:sz w:val="24"/>
                <w:lang w:val="kk-KZ"/>
              </w:rPr>
              <w:t xml:space="preserve">                                                                 </w:t>
            </w:r>
            <w:r w:rsidRPr="006C1AA5">
              <w:rPr>
                <w:rFonts w:ascii="Times New Roman" w:hAnsi="Times New Roman"/>
                <w:sz w:val="24"/>
                <w:lang w:val="kk-KZ"/>
              </w:rPr>
              <w:t xml:space="preserve">8.4.5.1 </w:t>
            </w:r>
            <w:r w:rsidRPr="006C1AA5">
              <w:rPr>
                <w:rFonts w:ascii="Times New Roman" w:hAnsi="Times New Roman"/>
                <w:spacing w:val="3"/>
                <w:sz w:val="24"/>
                <w:lang w:val="kk-KZ"/>
              </w:rPr>
              <w:t>сөйлем соңында қабаттасып қойылатын тыныс белгілерін дұрыс қолдану</w:t>
            </w:r>
          </w:p>
        </w:tc>
        <w:tc>
          <w:tcPr>
            <w:tcW w:w="709" w:type="dxa"/>
            <w:gridSpan w:val="2"/>
            <w:tcBorders>
              <w:top w:val="single" w:sz="4" w:space="0" w:color="auto"/>
              <w:left w:val="single" w:sz="4" w:space="0" w:color="auto"/>
              <w:bottom w:val="single" w:sz="4" w:space="0" w:color="auto"/>
              <w:right w:val="single" w:sz="4" w:space="0" w:color="auto"/>
            </w:tcBorders>
          </w:tcPr>
          <w:p w:rsidR="00A1659C" w:rsidRPr="008A46AA" w:rsidRDefault="00A1659C"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vMerge/>
            <w:tcBorders>
              <w:left w:val="single" w:sz="4" w:space="0" w:color="auto"/>
              <w:bottom w:val="single" w:sz="4" w:space="0" w:color="auto"/>
              <w:right w:val="single" w:sz="4" w:space="0" w:color="auto"/>
            </w:tcBorders>
          </w:tcPr>
          <w:p w:rsidR="00A1659C" w:rsidRPr="008A46AA" w:rsidRDefault="00A1659C" w:rsidP="00002D84">
            <w:pPr>
              <w:pStyle w:val="a5"/>
              <w:rPr>
                <w:rFonts w:ascii="Times New Roman" w:hAnsi="Times New Roman" w:cs="Times New Roman"/>
                <w:sz w:val="20"/>
                <w:szCs w:val="24"/>
                <w:lang w:val="en-US"/>
              </w:rPr>
            </w:pPr>
          </w:p>
        </w:tc>
      </w:tr>
      <w:tr w:rsidR="0075106B" w:rsidRPr="008A46AA" w:rsidTr="00DC18E1">
        <w:trPr>
          <w:trHeight w:val="144"/>
        </w:trPr>
        <w:tc>
          <w:tcPr>
            <w:tcW w:w="2019" w:type="dxa"/>
            <w:gridSpan w:val="2"/>
            <w:vMerge/>
            <w:tcBorders>
              <w:left w:val="single" w:sz="4" w:space="0" w:color="auto"/>
              <w:right w:val="single" w:sz="4" w:space="0" w:color="auto"/>
            </w:tcBorders>
          </w:tcPr>
          <w:p w:rsidR="0075106B" w:rsidRPr="008A46AA" w:rsidRDefault="0075106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75106B" w:rsidRPr="008A46AA" w:rsidRDefault="00C1699E"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4.Қазақстанның көрікті жерлері</w:t>
            </w:r>
          </w:p>
        </w:tc>
        <w:tc>
          <w:tcPr>
            <w:tcW w:w="9326" w:type="dxa"/>
            <w:tcBorders>
              <w:top w:val="single" w:sz="4" w:space="0" w:color="auto"/>
              <w:left w:val="single" w:sz="4" w:space="0" w:color="auto"/>
              <w:bottom w:val="single" w:sz="4" w:space="0" w:color="auto"/>
              <w:right w:val="single" w:sz="4" w:space="0" w:color="auto"/>
            </w:tcBorders>
          </w:tcPr>
          <w:p w:rsidR="00CB1022" w:rsidRDefault="00C1699E" w:rsidP="00002D84">
            <w:pPr>
              <w:widowControl w:val="0"/>
              <w:spacing w:after="0" w:line="240" w:lineRule="auto"/>
              <w:rPr>
                <w:rFonts w:ascii="Times New Roman" w:hAnsi="Times New Roman"/>
                <w:sz w:val="24"/>
                <w:lang w:val="kk-KZ"/>
              </w:rPr>
            </w:pPr>
            <w:r>
              <w:rPr>
                <w:rFonts w:ascii="Times New Roman" w:hAnsi="Times New Roman"/>
                <w:sz w:val="24"/>
                <w:lang w:val="kk-KZ"/>
              </w:rPr>
              <w:t xml:space="preserve">8.2.1.1 </w:t>
            </w:r>
            <w:r w:rsidRPr="006C1AA5">
              <w:rPr>
                <w:rFonts w:ascii="Times New Roman" w:hAnsi="Times New Roman"/>
                <w:sz w:val="24"/>
                <w:lang w:val="kk-KZ"/>
              </w:rPr>
              <w:t>тұтас және аралас мәтіндердегі (кесте, диаграмма, сызба, сурет) ақпараттарды салыстыру</w:t>
            </w:r>
            <w:r>
              <w:rPr>
                <w:rFonts w:ascii="Times New Roman" w:hAnsi="Times New Roman"/>
                <w:sz w:val="24"/>
                <w:lang w:val="kk-KZ"/>
              </w:rPr>
              <w:t xml:space="preserve">                                         </w:t>
            </w:r>
          </w:p>
          <w:p w:rsidR="0075106B" w:rsidRPr="008A46AA" w:rsidRDefault="00C1699E" w:rsidP="00002D84">
            <w:pPr>
              <w:widowControl w:val="0"/>
              <w:spacing w:after="0" w:line="240" w:lineRule="auto"/>
              <w:rPr>
                <w:rFonts w:ascii="Times New Roman" w:eastAsia="Times New Roman" w:hAnsi="Times New Roman" w:cs="Times New Roman"/>
                <w:sz w:val="20"/>
                <w:szCs w:val="24"/>
                <w:lang w:val="kk-KZ" w:eastAsia="en-GB"/>
              </w:rPr>
            </w:pPr>
            <w:r w:rsidRPr="006C1AA5">
              <w:rPr>
                <w:rFonts w:ascii="Times New Roman" w:hAnsi="Times New Roman"/>
                <w:sz w:val="24"/>
                <w:lang w:val="kk-KZ"/>
              </w:rPr>
              <w:t xml:space="preserve">8.4.5.1 </w:t>
            </w:r>
            <w:r w:rsidRPr="006C1AA5">
              <w:rPr>
                <w:rFonts w:ascii="Times New Roman" w:hAnsi="Times New Roman"/>
                <w:spacing w:val="3"/>
                <w:sz w:val="24"/>
                <w:lang w:val="kk-KZ"/>
              </w:rPr>
              <w:t>сөйлем соңында қабаттасып қойылатын тыныс белгілерін дұрыс қолдану</w:t>
            </w:r>
          </w:p>
        </w:tc>
        <w:tc>
          <w:tcPr>
            <w:tcW w:w="709" w:type="dxa"/>
            <w:gridSpan w:val="2"/>
            <w:tcBorders>
              <w:top w:val="single" w:sz="4" w:space="0" w:color="auto"/>
              <w:left w:val="single" w:sz="4" w:space="0" w:color="auto"/>
              <w:bottom w:val="single" w:sz="4" w:space="0" w:color="auto"/>
              <w:right w:val="single" w:sz="4" w:space="0" w:color="auto"/>
            </w:tcBorders>
          </w:tcPr>
          <w:p w:rsidR="0075106B" w:rsidRPr="008A46AA" w:rsidRDefault="0075106B" w:rsidP="00002D84">
            <w:pPr>
              <w:pStyle w:val="a5"/>
              <w:rPr>
                <w:rFonts w:ascii="Times New Roman" w:hAnsi="Times New Roman" w:cs="Times New Roman"/>
                <w:sz w:val="20"/>
                <w:szCs w:val="24"/>
              </w:rPr>
            </w:pPr>
            <w:r>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75106B" w:rsidRPr="008A46AA" w:rsidRDefault="0075106B" w:rsidP="00002D84">
            <w:pPr>
              <w:pStyle w:val="a5"/>
              <w:rPr>
                <w:rFonts w:ascii="Times New Roman" w:hAnsi="Times New Roman" w:cs="Times New Roman"/>
                <w:sz w:val="20"/>
                <w:szCs w:val="24"/>
                <w:lang w:val="en-US"/>
              </w:rPr>
            </w:pPr>
          </w:p>
        </w:tc>
      </w:tr>
      <w:tr w:rsidR="0075106B" w:rsidRPr="008A46AA" w:rsidTr="00DC18E1">
        <w:trPr>
          <w:trHeight w:val="144"/>
        </w:trPr>
        <w:tc>
          <w:tcPr>
            <w:tcW w:w="2019" w:type="dxa"/>
            <w:gridSpan w:val="2"/>
            <w:vMerge/>
            <w:tcBorders>
              <w:left w:val="single" w:sz="4" w:space="0" w:color="auto"/>
              <w:right w:val="single" w:sz="4" w:space="0" w:color="auto"/>
            </w:tcBorders>
          </w:tcPr>
          <w:p w:rsidR="0075106B" w:rsidRPr="008A46AA" w:rsidRDefault="0075106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75106B" w:rsidRPr="008A46AA" w:rsidRDefault="00C1699E"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5.Қазақ жері киелі мекен</w:t>
            </w:r>
          </w:p>
        </w:tc>
        <w:tc>
          <w:tcPr>
            <w:tcW w:w="9326" w:type="dxa"/>
            <w:tcBorders>
              <w:top w:val="single" w:sz="4" w:space="0" w:color="auto"/>
              <w:left w:val="single" w:sz="4" w:space="0" w:color="auto"/>
              <w:bottom w:val="single" w:sz="4" w:space="0" w:color="auto"/>
              <w:right w:val="single" w:sz="4" w:space="0" w:color="auto"/>
            </w:tcBorders>
          </w:tcPr>
          <w:p w:rsidR="0075106B" w:rsidRPr="008A46AA" w:rsidRDefault="00C1699E" w:rsidP="00002D84">
            <w:pPr>
              <w:widowControl w:val="0"/>
              <w:spacing w:after="0" w:line="240" w:lineRule="auto"/>
              <w:rPr>
                <w:rFonts w:ascii="Times New Roman" w:eastAsia="Times New Roman" w:hAnsi="Times New Roman" w:cs="Times New Roman"/>
                <w:sz w:val="20"/>
                <w:szCs w:val="24"/>
                <w:lang w:val="kk-KZ" w:eastAsia="en-GB"/>
              </w:rPr>
            </w:pPr>
            <w:r w:rsidRPr="006C1AA5">
              <w:rPr>
                <w:rFonts w:ascii="Times New Roman" w:hAnsi="Times New Roman"/>
                <w:sz w:val="24"/>
                <w:lang w:val="kk-KZ"/>
              </w:rPr>
              <w:t>8.2.6.1 оқылым стратегияларын қолдану:ко</w:t>
            </w:r>
            <w:r>
              <w:rPr>
                <w:rFonts w:ascii="Times New Roman" w:hAnsi="Times New Roman"/>
                <w:sz w:val="24"/>
                <w:lang w:val="kk-KZ"/>
              </w:rPr>
              <w:t xml:space="preserve">мментарий жасау, іріктеп оқу, </w:t>
            </w:r>
            <w:r w:rsidRPr="006C1AA5">
              <w:rPr>
                <w:rFonts w:ascii="Times New Roman" w:hAnsi="Times New Roman"/>
                <w:sz w:val="24"/>
                <w:lang w:val="kk-KZ"/>
              </w:rPr>
              <w:t>талдап оқ</w:t>
            </w:r>
            <w:r>
              <w:rPr>
                <w:rFonts w:ascii="Times New Roman" w:hAnsi="Times New Roman"/>
                <w:sz w:val="24"/>
                <w:lang w:val="kk-KZ"/>
              </w:rPr>
              <w:t xml:space="preserve">у                                                        </w:t>
            </w:r>
            <w:r w:rsidRPr="006C1AA5">
              <w:rPr>
                <w:rFonts w:ascii="Times New Roman" w:hAnsi="Times New Roman"/>
                <w:sz w:val="24"/>
                <w:lang w:val="kk-KZ"/>
              </w:rPr>
              <w:t xml:space="preserve">8.4.5.1 </w:t>
            </w:r>
            <w:r w:rsidRPr="006C1AA5">
              <w:rPr>
                <w:rFonts w:ascii="Times New Roman" w:hAnsi="Times New Roman"/>
                <w:spacing w:val="3"/>
                <w:sz w:val="24"/>
                <w:lang w:val="kk-KZ"/>
              </w:rPr>
              <w:t>сөйлем соңында қабаттасып қойылатын тыныс белгілерін дұрыс қолдану</w:t>
            </w:r>
          </w:p>
        </w:tc>
        <w:tc>
          <w:tcPr>
            <w:tcW w:w="709" w:type="dxa"/>
            <w:gridSpan w:val="2"/>
            <w:tcBorders>
              <w:top w:val="single" w:sz="4" w:space="0" w:color="auto"/>
              <w:left w:val="single" w:sz="4" w:space="0" w:color="auto"/>
              <w:bottom w:val="single" w:sz="4" w:space="0" w:color="auto"/>
              <w:right w:val="single" w:sz="4" w:space="0" w:color="auto"/>
            </w:tcBorders>
          </w:tcPr>
          <w:p w:rsidR="0075106B" w:rsidRPr="008A46AA" w:rsidRDefault="0075106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75106B" w:rsidRPr="008A46AA" w:rsidRDefault="0075106B" w:rsidP="00002D84">
            <w:pPr>
              <w:pStyle w:val="a5"/>
              <w:rPr>
                <w:rFonts w:ascii="Times New Roman" w:hAnsi="Times New Roman" w:cs="Times New Roman"/>
                <w:sz w:val="20"/>
                <w:szCs w:val="24"/>
                <w:lang w:val="en-US"/>
              </w:rPr>
            </w:pPr>
          </w:p>
        </w:tc>
      </w:tr>
      <w:tr w:rsidR="0075106B" w:rsidRPr="008A46AA" w:rsidTr="00DC18E1">
        <w:trPr>
          <w:trHeight w:val="144"/>
        </w:trPr>
        <w:tc>
          <w:tcPr>
            <w:tcW w:w="2019" w:type="dxa"/>
            <w:gridSpan w:val="2"/>
            <w:vMerge/>
            <w:tcBorders>
              <w:left w:val="single" w:sz="4" w:space="0" w:color="auto"/>
              <w:right w:val="single" w:sz="4" w:space="0" w:color="auto"/>
            </w:tcBorders>
          </w:tcPr>
          <w:p w:rsidR="0075106B" w:rsidRPr="008A46AA" w:rsidRDefault="0075106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C1699E" w:rsidRDefault="00C1699E" w:rsidP="00002D84">
            <w:pPr>
              <w:widowControl w:val="0"/>
              <w:spacing w:after="0" w:line="240" w:lineRule="auto"/>
              <w:rPr>
                <w:rFonts w:ascii="Times New Roman" w:eastAsia="Times New Roman" w:hAnsi="Times New Roman" w:cs="Times New Roman"/>
                <w:sz w:val="20"/>
                <w:szCs w:val="24"/>
                <w:lang w:val="kk-KZ"/>
              </w:rPr>
            </w:pPr>
            <w:r>
              <w:rPr>
                <w:rFonts w:ascii="Times New Roman" w:eastAsia="Times New Roman" w:hAnsi="Times New Roman" w:cs="Times New Roman"/>
                <w:sz w:val="20"/>
                <w:szCs w:val="24"/>
                <w:lang w:val="kk-KZ"/>
              </w:rPr>
              <w:t xml:space="preserve">6.Туризм-ел дамуының кепілі </w:t>
            </w:r>
          </w:p>
          <w:p w:rsidR="0075106B" w:rsidRPr="00C1699E" w:rsidRDefault="00C1699E" w:rsidP="00002D84">
            <w:pPr>
              <w:widowControl w:val="0"/>
              <w:spacing w:after="0" w:line="240" w:lineRule="auto"/>
              <w:rPr>
                <w:rFonts w:ascii="Times New Roman" w:eastAsia="Times New Roman" w:hAnsi="Times New Roman" w:cs="Times New Roman"/>
                <w:b/>
                <w:sz w:val="20"/>
                <w:szCs w:val="24"/>
                <w:lang w:val="kk-KZ"/>
              </w:rPr>
            </w:pPr>
            <w:r w:rsidRPr="00C1699E">
              <w:rPr>
                <w:rFonts w:ascii="Times New Roman" w:eastAsia="Times New Roman" w:hAnsi="Times New Roman" w:cs="Times New Roman"/>
                <w:b/>
                <w:sz w:val="20"/>
                <w:szCs w:val="24"/>
                <w:lang w:val="kk-KZ"/>
              </w:rPr>
              <w:t>Бөлім бойынша жиынтық бағалау</w:t>
            </w:r>
          </w:p>
        </w:tc>
        <w:tc>
          <w:tcPr>
            <w:tcW w:w="9326" w:type="dxa"/>
            <w:tcBorders>
              <w:top w:val="single" w:sz="4" w:space="0" w:color="auto"/>
              <w:left w:val="single" w:sz="4" w:space="0" w:color="auto"/>
              <w:bottom w:val="single" w:sz="4" w:space="0" w:color="auto"/>
              <w:right w:val="single" w:sz="4" w:space="0" w:color="auto"/>
            </w:tcBorders>
          </w:tcPr>
          <w:p w:rsidR="00C1699E" w:rsidRDefault="00C1699E" w:rsidP="00E43195">
            <w:pPr>
              <w:spacing w:after="0" w:line="240" w:lineRule="auto"/>
              <w:jc w:val="both"/>
              <w:rPr>
                <w:rFonts w:ascii="Times New Roman" w:hAnsi="Times New Roman"/>
                <w:sz w:val="24"/>
                <w:lang w:val="kk-KZ"/>
              </w:rPr>
            </w:pPr>
            <w:r w:rsidRPr="006C1AA5">
              <w:rPr>
                <w:rFonts w:ascii="Times New Roman" w:hAnsi="Times New Roman"/>
                <w:sz w:val="24"/>
                <w:lang w:val="kk-KZ"/>
              </w:rPr>
              <w:t>8.3.3.1 мәтін құрылымын сақтай отырып, графиктік мәтіндегі (диаграмма, кесте) деректердің маңызды тұстарын анықтап жазу;</w:t>
            </w:r>
          </w:p>
          <w:p w:rsidR="0075106B" w:rsidRDefault="00C1699E" w:rsidP="00E43195">
            <w:pPr>
              <w:widowControl w:val="0"/>
              <w:spacing w:after="0" w:line="240" w:lineRule="auto"/>
              <w:rPr>
                <w:rFonts w:ascii="Times New Roman" w:hAnsi="Times New Roman"/>
                <w:spacing w:val="3"/>
                <w:sz w:val="24"/>
                <w:lang w:val="kk-KZ"/>
              </w:rPr>
            </w:pPr>
            <w:r w:rsidRPr="006C1AA5">
              <w:rPr>
                <w:rFonts w:ascii="Times New Roman" w:hAnsi="Times New Roman"/>
                <w:sz w:val="24"/>
                <w:lang w:val="kk-KZ"/>
              </w:rPr>
              <w:t xml:space="preserve">8.4.5.1 </w:t>
            </w:r>
            <w:r w:rsidRPr="006C1AA5">
              <w:rPr>
                <w:rFonts w:ascii="Times New Roman" w:hAnsi="Times New Roman"/>
                <w:spacing w:val="3"/>
                <w:sz w:val="24"/>
                <w:lang w:val="kk-KZ"/>
              </w:rPr>
              <w:t>сөйлем соңында қабаттасып қойылатын тыныс белгілерін дұрыс қолдану</w:t>
            </w:r>
          </w:p>
          <w:p w:rsidR="005C2B72" w:rsidRPr="008A46AA" w:rsidRDefault="005C2B72" w:rsidP="00E43195">
            <w:pPr>
              <w:widowControl w:val="0"/>
              <w:spacing w:after="0" w:line="240" w:lineRule="auto"/>
              <w:rPr>
                <w:rFonts w:ascii="Times New Roman" w:eastAsia="Times New Roman" w:hAnsi="Times New Roman" w:cs="Times New Roman"/>
                <w:sz w:val="20"/>
                <w:szCs w:val="24"/>
                <w:lang w:val="kk-KZ" w:eastAsia="en-GB"/>
              </w:rPr>
            </w:pPr>
          </w:p>
        </w:tc>
        <w:tc>
          <w:tcPr>
            <w:tcW w:w="709" w:type="dxa"/>
            <w:gridSpan w:val="2"/>
            <w:tcBorders>
              <w:top w:val="single" w:sz="4" w:space="0" w:color="auto"/>
              <w:left w:val="single" w:sz="4" w:space="0" w:color="auto"/>
              <w:bottom w:val="single" w:sz="4" w:space="0" w:color="auto"/>
              <w:right w:val="single" w:sz="4" w:space="0" w:color="auto"/>
            </w:tcBorders>
          </w:tcPr>
          <w:p w:rsidR="0075106B" w:rsidRPr="008A46AA" w:rsidRDefault="0075106B" w:rsidP="00002D84">
            <w:pPr>
              <w:pStyle w:val="a5"/>
              <w:rPr>
                <w:rFonts w:ascii="Times New Roman" w:hAnsi="Times New Roman" w:cs="Times New Roman"/>
                <w:sz w:val="20"/>
                <w:szCs w:val="24"/>
              </w:rPr>
            </w:pPr>
            <w:r w:rsidRPr="008A46AA">
              <w:rPr>
                <w:rFonts w:ascii="Times New Roman" w:hAnsi="Times New Roman" w:cs="Times New Roman"/>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75106B" w:rsidRPr="008A46AA" w:rsidRDefault="0075106B" w:rsidP="00002D84">
            <w:pPr>
              <w:pStyle w:val="a5"/>
              <w:rPr>
                <w:rFonts w:ascii="Times New Roman" w:hAnsi="Times New Roman" w:cs="Times New Roman"/>
                <w:sz w:val="20"/>
                <w:szCs w:val="24"/>
                <w:lang w:val="en-US"/>
              </w:rPr>
            </w:pPr>
          </w:p>
        </w:tc>
      </w:tr>
      <w:tr w:rsidR="0075106B" w:rsidRPr="008A46AA" w:rsidTr="00DC18E1">
        <w:trPr>
          <w:trHeight w:val="144"/>
        </w:trPr>
        <w:tc>
          <w:tcPr>
            <w:tcW w:w="2019" w:type="dxa"/>
            <w:gridSpan w:val="2"/>
            <w:vMerge/>
            <w:tcBorders>
              <w:left w:val="single" w:sz="4" w:space="0" w:color="auto"/>
              <w:right w:val="single" w:sz="4" w:space="0" w:color="auto"/>
            </w:tcBorders>
          </w:tcPr>
          <w:p w:rsidR="0075106B" w:rsidRPr="008A46AA" w:rsidRDefault="0075106B" w:rsidP="00002D84">
            <w:pPr>
              <w:widowControl w:val="0"/>
              <w:spacing w:after="0" w:line="240" w:lineRule="auto"/>
              <w:rPr>
                <w:rFonts w:ascii="Times New Roman" w:eastAsia="Times New Roman" w:hAnsi="Times New Roman" w:cs="Times New Roman"/>
                <w:sz w:val="20"/>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rsidR="0075106B" w:rsidRPr="00324FCE" w:rsidRDefault="0075106B" w:rsidP="00E00131">
            <w:pPr>
              <w:widowControl w:val="0"/>
              <w:spacing w:after="0" w:line="240" w:lineRule="auto"/>
              <w:rPr>
                <w:rFonts w:ascii="Times New Roman" w:eastAsia="Times New Roman" w:hAnsi="Times New Roman" w:cs="Times New Roman"/>
                <w:b/>
                <w:sz w:val="20"/>
                <w:szCs w:val="24"/>
                <w:lang w:val="kk-KZ"/>
              </w:rPr>
            </w:pPr>
            <w:r w:rsidRPr="00324FCE">
              <w:rPr>
                <w:rFonts w:ascii="Times New Roman" w:eastAsia="Times New Roman" w:hAnsi="Times New Roman" w:cs="Times New Roman"/>
                <w:b/>
                <w:sz w:val="20"/>
                <w:szCs w:val="24"/>
                <w:lang w:val="kk-KZ"/>
              </w:rPr>
              <w:t xml:space="preserve"> № 4 Тоқсандық бағалау</w:t>
            </w:r>
          </w:p>
        </w:tc>
        <w:tc>
          <w:tcPr>
            <w:tcW w:w="9326" w:type="dxa"/>
            <w:tcBorders>
              <w:top w:val="single" w:sz="4" w:space="0" w:color="auto"/>
              <w:left w:val="single" w:sz="4" w:space="0" w:color="auto"/>
              <w:bottom w:val="single" w:sz="4" w:space="0" w:color="auto"/>
              <w:right w:val="single" w:sz="4" w:space="0" w:color="auto"/>
            </w:tcBorders>
          </w:tcPr>
          <w:p w:rsidR="0075106B" w:rsidRPr="00324FCE" w:rsidRDefault="00C1699E" w:rsidP="00E00131">
            <w:pPr>
              <w:widowControl w:val="0"/>
              <w:spacing w:after="0" w:line="240" w:lineRule="auto"/>
              <w:rPr>
                <w:rFonts w:ascii="Times New Roman" w:eastAsia="Times New Roman" w:hAnsi="Times New Roman" w:cs="Times New Roman"/>
                <w:b/>
                <w:sz w:val="20"/>
                <w:szCs w:val="24"/>
                <w:lang w:val="kk-KZ" w:eastAsia="en-GB"/>
              </w:rPr>
            </w:pPr>
            <w:r>
              <w:rPr>
                <w:rFonts w:ascii="Times New Roman" w:eastAsia="Times New Roman" w:hAnsi="Times New Roman" w:cs="Times New Roman"/>
                <w:b/>
                <w:sz w:val="20"/>
                <w:szCs w:val="24"/>
                <w:lang w:val="kk-KZ" w:eastAsia="en-GB"/>
              </w:rPr>
              <w:t>Алған білімдерін         қайталау</w:t>
            </w:r>
          </w:p>
        </w:tc>
        <w:tc>
          <w:tcPr>
            <w:tcW w:w="709" w:type="dxa"/>
            <w:gridSpan w:val="2"/>
            <w:tcBorders>
              <w:top w:val="single" w:sz="4" w:space="0" w:color="auto"/>
              <w:left w:val="single" w:sz="4" w:space="0" w:color="auto"/>
              <w:bottom w:val="single" w:sz="4" w:space="0" w:color="auto"/>
              <w:right w:val="single" w:sz="4" w:space="0" w:color="auto"/>
            </w:tcBorders>
          </w:tcPr>
          <w:p w:rsidR="0075106B" w:rsidRPr="00324FCE" w:rsidRDefault="0075106B" w:rsidP="00E00131">
            <w:pPr>
              <w:pStyle w:val="a5"/>
              <w:rPr>
                <w:rFonts w:ascii="Times New Roman" w:hAnsi="Times New Roman" w:cs="Times New Roman"/>
                <w:b/>
                <w:sz w:val="20"/>
                <w:szCs w:val="24"/>
              </w:rPr>
            </w:pPr>
            <w:r w:rsidRPr="00324FCE">
              <w:rPr>
                <w:rFonts w:ascii="Times New Roman" w:hAnsi="Times New Roman" w:cs="Times New Roman"/>
                <w:b/>
                <w:sz w:val="20"/>
                <w:szCs w:val="24"/>
                <w:lang w:val="kk-KZ"/>
              </w:rPr>
              <w:t>1</w:t>
            </w:r>
          </w:p>
        </w:tc>
        <w:tc>
          <w:tcPr>
            <w:tcW w:w="992" w:type="dxa"/>
            <w:gridSpan w:val="2"/>
            <w:tcBorders>
              <w:top w:val="single" w:sz="4" w:space="0" w:color="auto"/>
              <w:left w:val="single" w:sz="4" w:space="0" w:color="auto"/>
              <w:bottom w:val="single" w:sz="4" w:space="0" w:color="auto"/>
              <w:right w:val="single" w:sz="4" w:space="0" w:color="auto"/>
            </w:tcBorders>
          </w:tcPr>
          <w:p w:rsidR="0075106B" w:rsidRPr="00324FCE" w:rsidRDefault="0075106B" w:rsidP="00E00131">
            <w:pPr>
              <w:pStyle w:val="a5"/>
              <w:rPr>
                <w:rFonts w:ascii="Times New Roman" w:hAnsi="Times New Roman" w:cs="Times New Roman"/>
                <w:b/>
                <w:sz w:val="20"/>
                <w:szCs w:val="24"/>
                <w:lang w:val="en-US"/>
              </w:rPr>
            </w:pPr>
          </w:p>
        </w:tc>
      </w:tr>
    </w:tbl>
    <w:p w:rsidR="00FD6966" w:rsidRPr="008A46AA" w:rsidRDefault="00FD6966">
      <w:pPr>
        <w:rPr>
          <w:sz w:val="20"/>
          <w:lang w:val="kk-KZ"/>
        </w:rPr>
      </w:pPr>
    </w:p>
    <w:sectPr w:rsidR="00FD6966" w:rsidRPr="008A46AA" w:rsidSect="0042611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66"/>
    <w:rsid w:val="00002D84"/>
    <w:rsid w:val="00050068"/>
    <w:rsid w:val="00094FAD"/>
    <w:rsid w:val="000D7074"/>
    <w:rsid w:val="00115BEB"/>
    <w:rsid w:val="00120C88"/>
    <w:rsid w:val="00132B7B"/>
    <w:rsid w:val="001F2555"/>
    <w:rsid w:val="00246ADE"/>
    <w:rsid w:val="00254F40"/>
    <w:rsid w:val="002861D1"/>
    <w:rsid w:val="002B30BB"/>
    <w:rsid w:val="002B6D69"/>
    <w:rsid w:val="002D7C9B"/>
    <w:rsid w:val="002E236F"/>
    <w:rsid w:val="00324FCE"/>
    <w:rsid w:val="00334525"/>
    <w:rsid w:val="003758A3"/>
    <w:rsid w:val="003823A5"/>
    <w:rsid w:val="00383C0A"/>
    <w:rsid w:val="003F2721"/>
    <w:rsid w:val="00412D1D"/>
    <w:rsid w:val="0042611B"/>
    <w:rsid w:val="0045625C"/>
    <w:rsid w:val="00476387"/>
    <w:rsid w:val="0048599D"/>
    <w:rsid w:val="004C1354"/>
    <w:rsid w:val="004E4EF6"/>
    <w:rsid w:val="004E6C55"/>
    <w:rsid w:val="00514500"/>
    <w:rsid w:val="00551D86"/>
    <w:rsid w:val="005811C6"/>
    <w:rsid w:val="005B3C71"/>
    <w:rsid w:val="005C01E4"/>
    <w:rsid w:val="005C2B72"/>
    <w:rsid w:val="006340BC"/>
    <w:rsid w:val="006539B1"/>
    <w:rsid w:val="0069703F"/>
    <w:rsid w:val="006B3E5B"/>
    <w:rsid w:val="0072291F"/>
    <w:rsid w:val="00750C47"/>
    <w:rsid w:val="0075106B"/>
    <w:rsid w:val="00752FB7"/>
    <w:rsid w:val="00781D86"/>
    <w:rsid w:val="007872C6"/>
    <w:rsid w:val="00791231"/>
    <w:rsid w:val="00791B88"/>
    <w:rsid w:val="00797A89"/>
    <w:rsid w:val="007A0ED3"/>
    <w:rsid w:val="007A4CA5"/>
    <w:rsid w:val="007C3195"/>
    <w:rsid w:val="007C75C8"/>
    <w:rsid w:val="007D4321"/>
    <w:rsid w:val="00812293"/>
    <w:rsid w:val="00816E45"/>
    <w:rsid w:val="0089607D"/>
    <w:rsid w:val="008A46AA"/>
    <w:rsid w:val="008B43AF"/>
    <w:rsid w:val="009168D4"/>
    <w:rsid w:val="0091774F"/>
    <w:rsid w:val="0092712C"/>
    <w:rsid w:val="00933BBC"/>
    <w:rsid w:val="0093574F"/>
    <w:rsid w:val="00936CF3"/>
    <w:rsid w:val="009933BF"/>
    <w:rsid w:val="009975FE"/>
    <w:rsid w:val="00A1659C"/>
    <w:rsid w:val="00A34230"/>
    <w:rsid w:val="00AB7316"/>
    <w:rsid w:val="00AB74AB"/>
    <w:rsid w:val="00AC621B"/>
    <w:rsid w:val="00AD0B47"/>
    <w:rsid w:val="00AD5BAB"/>
    <w:rsid w:val="00AE69BC"/>
    <w:rsid w:val="00B11C2E"/>
    <w:rsid w:val="00B160AB"/>
    <w:rsid w:val="00B7100F"/>
    <w:rsid w:val="00B76D20"/>
    <w:rsid w:val="00B846F1"/>
    <w:rsid w:val="00B930E3"/>
    <w:rsid w:val="00B97269"/>
    <w:rsid w:val="00BA3D11"/>
    <w:rsid w:val="00BF62DF"/>
    <w:rsid w:val="00C1699E"/>
    <w:rsid w:val="00C209A1"/>
    <w:rsid w:val="00C536C8"/>
    <w:rsid w:val="00C901E9"/>
    <w:rsid w:val="00C94D8B"/>
    <w:rsid w:val="00CA4B44"/>
    <w:rsid w:val="00CB1022"/>
    <w:rsid w:val="00CF0CAD"/>
    <w:rsid w:val="00DB5865"/>
    <w:rsid w:val="00DC18E1"/>
    <w:rsid w:val="00DE151E"/>
    <w:rsid w:val="00DF1C31"/>
    <w:rsid w:val="00E00131"/>
    <w:rsid w:val="00E24F17"/>
    <w:rsid w:val="00E279C2"/>
    <w:rsid w:val="00E33821"/>
    <w:rsid w:val="00E369D0"/>
    <w:rsid w:val="00E4079B"/>
    <w:rsid w:val="00E43195"/>
    <w:rsid w:val="00E70F54"/>
    <w:rsid w:val="00E832AA"/>
    <w:rsid w:val="00EA6015"/>
    <w:rsid w:val="00EB7078"/>
    <w:rsid w:val="00F26D98"/>
    <w:rsid w:val="00F30884"/>
    <w:rsid w:val="00F476F3"/>
    <w:rsid w:val="00F65421"/>
    <w:rsid w:val="00F66A64"/>
    <w:rsid w:val="00FA4364"/>
    <w:rsid w:val="00FD6966"/>
    <w:rsid w:val="00FF2C4B"/>
    <w:rsid w:val="00FF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D6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6966"/>
    <w:pPr>
      <w:widowControl w:val="0"/>
      <w:spacing w:after="0" w:line="260" w:lineRule="exact"/>
      <w:outlineLvl w:val="2"/>
    </w:pPr>
    <w:rPr>
      <w:rFonts w:ascii="Arial" w:eastAsia="Times New Roman" w:hAnsi="Arial" w:cs="Times New Roman"/>
      <w:b/>
      <w:bCs/>
      <w:sz w:val="20"/>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9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6966"/>
    <w:rPr>
      <w:rFonts w:ascii="Arial" w:eastAsia="Times New Roman" w:hAnsi="Arial" w:cs="Times New Roman"/>
      <w:b/>
      <w:bCs/>
      <w:sz w:val="20"/>
      <w:szCs w:val="26"/>
      <w:lang w:val="en-GB"/>
    </w:rPr>
  </w:style>
  <w:style w:type="paragraph" w:styleId="a3">
    <w:name w:val="header"/>
    <w:basedOn w:val="a"/>
    <w:link w:val="a4"/>
    <w:uiPriority w:val="99"/>
    <w:semiHidden/>
    <w:unhideWhenUsed/>
    <w:rsid w:val="00FD69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6966"/>
    <w:rPr>
      <w:rFonts w:eastAsiaTheme="minorEastAsia"/>
      <w:lang w:eastAsia="ru-RU"/>
    </w:rPr>
  </w:style>
  <w:style w:type="paragraph" w:styleId="a5">
    <w:name w:val="No Spacing"/>
    <w:link w:val="a6"/>
    <w:uiPriority w:val="1"/>
    <w:qFormat/>
    <w:rsid w:val="00FD6966"/>
    <w:pPr>
      <w:spacing w:after="0" w:line="240" w:lineRule="auto"/>
    </w:pPr>
  </w:style>
  <w:style w:type="paragraph" w:styleId="a7">
    <w:name w:val="Balloon Text"/>
    <w:basedOn w:val="a"/>
    <w:link w:val="a8"/>
    <w:uiPriority w:val="99"/>
    <w:semiHidden/>
    <w:unhideWhenUsed/>
    <w:rsid w:val="00FD69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6966"/>
    <w:rPr>
      <w:rFonts w:ascii="Tahoma" w:hAnsi="Tahoma" w:cs="Tahoma"/>
      <w:sz w:val="16"/>
      <w:szCs w:val="16"/>
    </w:rPr>
  </w:style>
  <w:style w:type="character" w:customStyle="1" w:styleId="a6">
    <w:name w:val="Без интервала Знак"/>
    <w:basedOn w:val="a0"/>
    <w:link w:val="a5"/>
    <w:uiPriority w:val="1"/>
    <w:locked/>
    <w:rsid w:val="008A4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D6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D6966"/>
    <w:pPr>
      <w:widowControl w:val="0"/>
      <w:spacing w:after="0" w:line="260" w:lineRule="exact"/>
      <w:outlineLvl w:val="2"/>
    </w:pPr>
    <w:rPr>
      <w:rFonts w:ascii="Arial" w:eastAsia="Times New Roman" w:hAnsi="Arial" w:cs="Times New Roman"/>
      <w:b/>
      <w:bCs/>
      <w:sz w:val="20"/>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9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6966"/>
    <w:rPr>
      <w:rFonts w:ascii="Arial" w:eastAsia="Times New Roman" w:hAnsi="Arial" w:cs="Times New Roman"/>
      <w:b/>
      <w:bCs/>
      <w:sz w:val="20"/>
      <w:szCs w:val="26"/>
      <w:lang w:val="en-GB"/>
    </w:rPr>
  </w:style>
  <w:style w:type="paragraph" w:styleId="a3">
    <w:name w:val="header"/>
    <w:basedOn w:val="a"/>
    <w:link w:val="a4"/>
    <w:uiPriority w:val="99"/>
    <w:semiHidden/>
    <w:unhideWhenUsed/>
    <w:rsid w:val="00FD69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6966"/>
    <w:rPr>
      <w:rFonts w:eastAsiaTheme="minorEastAsia"/>
      <w:lang w:eastAsia="ru-RU"/>
    </w:rPr>
  </w:style>
  <w:style w:type="paragraph" w:styleId="a5">
    <w:name w:val="No Spacing"/>
    <w:link w:val="a6"/>
    <w:uiPriority w:val="1"/>
    <w:qFormat/>
    <w:rsid w:val="00FD6966"/>
    <w:pPr>
      <w:spacing w:after="0" w:line="240" w:lineRule="auto"/>
    </w:pPr>
  </w:style>
  <w:style w:type="paragraph" w:styleId="a7">
    <w:name w:val="Balloon Text"/>
    <w:basedOn w:val="a"/>
    <w:link w:val="a8"/>
    <w:uiPriority w:val="99"/>
    <w:semiHidden/>
    <w:unhideWhenUsed/>
    <w:rsid w:val="00FD69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6966"/>
    <w:rPr>
      <w:rFonts w:ascii="Tahoma" w:hAnsi="Tahoma" w:cs="Tahoma"/>
      <w:sz w:val="16"/>
      <w:szCs w:val="16"/>
    </w:rPr>
  </w:style>
  <w:style w:type="character" w:customStyle="1" w:styleId="a6">
    <w:name w:val="Без интервала Знак"/>
    <w:basedOn w:val="a0"/>
    <w:link w:val="a5"/>
    <w:uiPriority w:val="1"/>
    <w:locked/>
    <w:rsid w:val="008A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04D1-15A4-42AC-A121-65E50164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Sagunush</dc:creator>
  <cp:lastModifiedBy>Болатбек</cp:lastModifiedBy>
  <cp:revision>3</cp:revision>
  <cp:lastPrinted>2019-01-09T15:33:00Z</cp:lastPrinted>
  <dcterms:created xsi:type="dcterms:W3CDTF">2019-01-09T15:28:00Z</dcterms:created>
  <dcterms:modified xsi:type="dcterms:W3CDTF">2019-01-09T15:33:00Z</dcterms:modified>
</cp:coreProperties>
</file>